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009E5082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6E1BD2" w:rsidRDefault="00350F04" w:rsidP="006E1BD2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6E1BD2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6E1BD2" w:rsidRDefault="00350F04" w:rsidP="006E1BD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D1011D7" w14:textId="5D232FA6" w:rsidR="00146241" w:rsidRPr="00C440B2" w:rsidRDefault="00834995" w:rsidP="00C440B2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C440B2">
        <w:rPr>
          <w:rFonts w:ascii="Arial" w:hAnsi="Arial" w:cs="Arial"/>
          <w:snapToGrid w:val="0"/>
          <w:color w:val="000000"/>
          <w:sz w:val="20"/>
          <w:szCs w:val="20"/>
        </w:rPr>
        <w:t>Predmet javnega naročila je dobava hrane za službene pse (v nadaljevanju: blago), ki obsega naslednje sklope in mora ustrezati naslednjim značilnostim, kvaliteti in opisu:</w:t>
      </w:r>
    </w:p>
    <w:p w14:paraId="386670BA" w14:textId="77777777" w:rsidR="001510FC" w:rsidRPr="001510FC" w:rsidRDefault="001510FC" w:rsidP="001510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7756"/>
      </w:tblGrid>
      <w:tr w:rsidR="001510FC" w:rsidRPr="001510FC" w14:paraId="2AE8FE06" w14:textId="77777777" w:rsidTr="001510FC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CFF6FC7" w14:textId="77777777" w:rsidR="001510FC" w:rsidRPr="001510FC" w:rsidRDefault="001510FC" w:rsidP="00F75CDC">
            <w:pPr>
              <w:ind w:right="-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/>
                <w:bCs/>
                <w:sz w:val="20"/>
                <w:szCs w:val="20"/>
              </w:rPr>
              <w:t>Sklop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7007D2" w14:textId="77777777" w:rsidR="001510FC" w:rsidRPr="001510FC" w:rsidRDefault="001510FC" w:rsidP="00F75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/>
                <w:bCs/>
                <w:sz w:val="20"/>
                <w:szCs w:val="20"/>
              </w:rPr>
              <w:t>Naziv sklopa</w:t>
            </w:r>
          </w:p>
        </w:tc>
      </w:tr>
      <w:tr w:rsidR="001510FC" w:rsidRPr="001510FC" w14:paraId="6C18B20A" w14:textId="77777777" w:rsidTr="001510FC">
        <w:trPr>
          <w:trHeight w:val="3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F409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DE87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olor w:val="000000"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pse, tip »ENERGY«</w:t>
            </w:r>
          </w:p>
        </w:tc>
      </w:tr>
      <w:tr w:rsidR="001510FC" w:rsidRPr="001510FC" w14:paraId="5FC27A16" w14:textId="77777777" w:rsidTr="001510FC">
        <w:trPr>
          <w:trHeight w:val="41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110A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338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pse, tip »SENSITIVE«</w:t>
            </w:r>
          </w:p>
        </w:tc>
      </w:tr>
      <w:tr w:rsidR="001510FC" w:rsidRPr="001510FC" w14:paraId="227B29E0" w14:textId="77777777" w:rsidTr="001510FC">
        <w:trPr>
          <w:trHeight w:val="39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89D0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D904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 tip »ADULT«</w:t>
            </w:r>
          </w:p>
        </w:tc>
      </w:tr>
      <w:tr w:rsidR="001510FC" w:rsidRPr="001510FC" w14:paraId="31DA0ABE" w14:textId="77777777" w:rsidTr="001510FC">
        <w:trPr>
          <w:trHeight w:val="37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B6C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BF26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 tip »FISH«</w:t>
            </w:r>
          </w:p>
        </w:tc>
      </w:tr>
      <w:tr w:rsidR="001510FC" w:rsidRPr="001510FC" w14:paraId="31351CA5" w14:textId="77777777" w:rsidTr="001510FC">
        <w:trPr>
          <w:trHeight w:val="37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145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9A2B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</w:t>
            </w:r>
            <w:r w:rsidRPr="001510FC">
              <w:rPr>
                <w:rFonts w:ascii="Arial" w:hAnsi="Arial" w:cs="Arial"/>
                <w:b/>
                <w:sz w:val="20"/>
              </w:rPr>
              <w:t xml:space="preserve"> </w:t>
            </w:r>
            <w:r w:rsidRPr="001510FC">
              <w:rPr>
                <w:rFonts w:ascii="Arial" w:hAnsi="Arial" w:cs="Arial"/>
                <w:sz w:val="20"/>
              </w:rPr>
              <w:t>pse</w:t>
            </w:r>
            <w:r w:rsidRPr="001510FC">
              <w:rPr>
                <w:rFonts w:ascii="Arial" w:hAnsi="Arial" w:cs="Arial"/>
                <w:b/>
                <w:sz w:val="20"/>
              </w:rPr>
              <w:t xml:space="preserve"> </w:t>
            </w:r>
            <w:r w:rsidRPr="001510FC">
              <w:rPr>
                <w:rFonts w:ascii="Arial" w:hAnsi="Arial" w:cs="Arial"/>
                <w:sz w:val="20"/>
              </w:rPr>
              <w:t>»PUPPY«</w:t>
            </w:r>
          </w:p>
        </w:tc>
      </w:tr>
      <w:tr w:rsidR="001510FC" w:rsidRPr="001510FC" w14:paraId="6FEC6617" w14:textId="77777777" w:rsidTr="001510FC">
        <w:trPr>
          <w:trHeight w:val="3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A22F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C069" w14:textId="77777777" w:rsidR="001510FC" w:rsidRPr="001510FC" w:rsidRDefault="001510FC" w:rsidP="00F75CDC">
            <w:pPr>
              <w:pStyle w:val="Telobesedila"/>
              <w:spacing w:after="0" w:line="260" w:lineRule="exact"/>
              <w:rPr>
                <w:rFonts w:ascii="Arial" w:hAnsi="Arial" w:cs="Arial"/>
                <w:bCs/>
                <w:caps/>
                <w:sz w:val="20"/>
              </w:rPr>
            </w:pPr>
            <w:r w:rsidRPr="001510FC">
              <w:rPr>
                <w:rFonts w:ascii="Arial" w:hAnsi="Arial" w:cs="Arial"/>
                <w:sz w:val="20"/>
              </w:rPr>
              <w:t>Briketirana hrana za pse »SENIOR«</w:t>
            </w:r>
          </w:p>
        </w:tc>
      </w:tr>
      <w:tr w:rsidR="001510FC" w:rsidRPr="001510FC" w14:paraId="1CC604FD" w14:textId="77777777" w:rsidTr="001510FC">
        <w:trPr>
          <w:trHeight w:val="33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A6A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0A4D" w14:textId="77777777" w:rsidR="001510FC" w:rsidRPr="001510FC" w:rsidRDefault="001510FC" w:rsidP="00F75CD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10FC">
              <w:rPr>
                <w:rFonts w:ascii="Arial" w:hAnsi="Arial" w:cs="Arial"/>
                <w:sz w:val="20"/>
                <w:szCs w:val="20"/>
              </w:rPr>
              <w:t>Konzervirana</w:t>
            </w:r>
            <w:r w:rsidRPr="001510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510FC">
              <w:rPr>
                <w:rFonts w:ascii="Arial" w:hAnsi="Arial" w:cs="Arial"/>
                <w:sz w:val="20"/>
                <w:szCs w:val="20"/>
              </w:rPr>
              <w:t>hrana za pse</w:t>
            </w:r>
          </w:p>
        </w:tc>
      </w:tr>
      <w:tr w:rsidR="001510FC" w:rsidRPr="001510FC" w14:paraId="00BE6696" w14:textId="77777777" w:rsidTr="001510FC">
        <w:trPr>
          <w:trHeight w:val="31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2FA7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2064" w14:textId="77777777" w:rsidR="001510FC" w:rsidRPr="001510FC" w:rsidRDefault="001510FC" w:rsidP="00F75CDC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sz w:val="20"/>
                <w:szCs w:val="20"/>
              </w:rPr>
              <w:t>Klobase za nagrajevanje psov</w:t>
            </w:r>
          </w:p>
        </w:tc>
      </w:tr>
      <w:tr w:rsidR="001510FC" w:rsidRPr="001510FC" w14:paraId="61A703C4" w14:textId="77777777" w:rsidTr="001510FC">
        <w:trPr>
          <w:trHeight w:val="43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3C32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0A60" w14:textId="77777777" w:rsidR="001510FC" w:rsidRPr="001510FC" w:rsidRDefault="001510FC" w:rsidP="00F75C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0FC">
              <w:rPr>
                <w:rFonts w:ascii="Arial" w:hAnsi="Arial" w:cs="Arial"/>
                <w:sz w:val="20"/>
                <w:szCs w:val="20"/>
              </w:rPr>
              <w:t>Dodatek k prehrani »GOVEJA KITA«</w:t>
            </w:r>
          </w:p>
        </w:tc>
      </w:tr>
      <w:tr w:rsidR="001510FC" w:rsidRPr="001510FC" w14:paraId="174FAE64" w14:textId="77777777" w:rsidTr="001510FC">
        <w:trPr>
          <w:trHeight w:val="4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43D" w14:textId="77777777" w:rsidR="001510FC" w:rsidRPr="001510FC" w:rsidRDefault="001510FC" w:rsidP="00F75CDC">
            <w:pPr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806C" w14:textId="77777777" w:rsidR="001510FC" w:rsidRPr="001510FC" w:rsidRDefault="001510FC" w:rsidP="00F75CDC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10FC">
              <w:rPr>
                <w:rFonts w:ascii="Arial" w:hAnsi="Arial" w:cs="Arial"/>
                <w:bCs/>
                <w:sz w:val="20"/>
                <w:szCs w:val="20"/>
              </w:rPr>
              <w:t xml:space="preserve">Dietna briketirana in konzervirana hrana za pse </w:t>
            </w:r>
          </w:p>
        </w:tc>
      </w:tr>
    </w:tbl>
    <w:p w14:paraId="41405522" w14:textId="5C0EDCB5" w:rsidR="00834995" w:rsidRPr="00C440B2" w:rsidRDefault="00834995" w:rsidP="00C440B2">
      <w:pPr>
        <w:spacing w:line="260" w:lineRule="exact"/>
        <w:rPr>
          <w:rFonts w:ascii="Arial" w:hAnsi="Arial" w:cs="Arial"/>
          <w:bCs/>
          <w:caps/>
          <w:sz w:val="20"/>
          <w:szCs w:val="20"/>
        </w:rPr>
      </w:pPr>
    </w:p>
    <w:p w14:paraId="26043CA9" w14:textId="4DE5CFF0" w:rsidR="00834995" w:rsidRPr="00C440B2" w:rsidRDefault="00834995" w:rsidP="00C440B2">
      <w:pPr>
        <w:pStyle w:val="Telobesedila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Ponudniki lahko ponudijo predmet javnega naročila</w:t>
      </w:r>
      <w:r w:rsidRPr="00C440B2">
        <w:rPr>
          <w:rFonts w:ascii="Arial" w:hAnsi="Arial" w:cs="Arial"/>
          <w:sz w:val="20"/>
          <w:szCs w:val="20"/>
          <w:lang w:val="sl-SI"/>
        </w:rPr>
        <w:t>,</w:t>
      </w:r>
      <w:r w:rsidRPr="00C440B2">
        <w:rPr>
          <w:rFonts w:ascii="Arial" w:hAnsi="Arial" w:cs="Arial"/>
          <w:sz w:val="20"/>
          <w:szCs w:val="20"/>
        </w:rPr>
        <w:t xml:space="preserve"> v celoti (sklopi od 1 do </w:t>
      </w:r>
      <w:r w:rsidR="001510FC">
        <w:rPr>
          <w:rFonts w:ascii="Arial" w:hAnsi="Arial" w:cs="Arial"/>
          <w:sz w:val="20"/>
          <w:szCs w:val="20"/>
          <w:lang w:val="sl-SI"/>
        </w:rPr>
        <w:t>10</w:t>
      </w:r>
      <w:r w:rsidRPr="00C440B2">
        <w:rPr>
          <w:rFonts w:ascii="Arial" w:hAnsi="Arial" w:cs="Arial"/>
          <w:sz w:val="20"/>
          <w:szCs w:val="20"/>
        </w:rPr>
        <w:t>) ali po posameznih sklopih v celoti</w:t>
      </w:r>
      <w:r w:rsidRPr="00C440B2">
        <w:rPr>
          <w:rFonts w:ascii="Arial" w:hAnsi="Arial" w:cs="Arial"/>
          <w:sz w:val="20"/>
          <w:szCs w:val="20"/>
          <w:lang w:val="sl-SI"/>
        </w:rPr>
        <w:t xml:space="preserve"> (vse blago, ki so v posameznem sklopu)</w:t>
      </w:r>
      <w:r w:rsidRPr="00C440B2">
        <w:rPr>
          <w:rFonts w:ascii="Arial" w:hAnsi="Arial" w:cs="Arial"/>
          <w:sz w:val="20"/>
          <w:szCs w:val="20"/>
        </w:rPr>
        <w:t>. Ponudniki ne morejo ponuditi posameznih postavk iz posameznega sklopa.</w:t>
      </w:r>
    </w:p>
    <w:p w14:paraId="4E2C9221" w14:textId="1EEEC918" w:rsidR="00502A9F" w:rsidRPr="00C440B2" w:rsidRDefault="00502A9F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55FF6C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V primeru, da se v času trajanja pogodbe naknadno pojavi potreba po blagu, ki ni zajeto v ponudbenem predračunu, je pa predmet javnega naročila, si naročnik pridržuje pravico, da bo naročil blago pri izbranem ponudniku po predhodno podanem ponudbenem predračunu z upoštevanim popustom, ki ga je prodajalec navedel v obrazcu ponudbeni predračun, ki je fiksen za čas trajanja pogodbe. Obseg tovrstnih naročil in naročil po ponudbenem predračunu, ne sme presegati skupne okvirne dvoletne pogodbene vrednosti. </w:t>
      </w:r>
    </w:p>
    <w:p w14:paraId="5D8AB02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6F5CC8" w14:textId="77777777" w:rsidR="00C440B2" w:rsidRPr="00C440B2" w:rsidRDefault="00C440B2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7881B189" w:rsidR="00350F04" w:rsidRPr="00C440B2" w:rsidRDefault="00834995" w:rsidP="00C440B2">
      <w:pPr>
        <w:pStyle w:val="Razpisnaslog2"/>
        <w:numPr>
          <w:ilvl w:val="0"/>
          <w:numId w:val="4"/>
        </w:numPr>
        <w:ind w:left="284"/>
        <w:rPr>
          <w:i w:val="0"/>
        </w:rPr>
      </w:pPr>
      <w:r w:rsidRPr="00C440B2">
        <w:t xml:space="preserve"> </w:t>
      </w:r>
      <w:r w:rsidRPr="00C440B2">
        <w:rPr>
          <w:i w:val="0"/>
        </w:rPr>
        <w:t>VRSTA IN</w:t>
      </w:r>
      <w:r w:rsidR="00BC0CAD">
        <w:rPr>
          <w:i w:val="0"/>
        </w:rPr>
        <w:t xml:space="preserve"> OKVIRNA</w:t>
      </w:r>
      <w:r w:rsidRPr="00C440B2">
        <w:rPr>
          <w:i w:val="0"/>
        </w:rPr>
        <w:t xml:space="preserve"> KOLIČINA HRANE ZA SLUŽBENE PSE ZA DVOLETNO OBDOBJE  </w:t>
      </w:r>
    </w:p>
    <w:p w14:paraId="6563A0E3" w14:textId="77777777" w:rsidR="006E1BD2" w:rsidRPr="00C440B2" w:rsidRDefault="006E1BD2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p w14:paraId="1F991427" w14:textId="7E35A483" w:rsidR="001510FC" w:rsidRPr="001510FC" w:rsidRDefault="00834995" w:rsidP="001510FC">
      <w:pPr>
        <w:spacing w:line="240" w:lineRule="auto"/>
        <w:jc w:val="both"/>
        <w:rPr>
          <w:rFonts w:cs="Arial"/>
          <w:b/>
        </w:rPr>
      </w:pPr>
      <w:bookmarkStart w:id="1" w:name="_Hlk104895143"/>
      <w:r w:rsidRPr="001510FC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 w:rsidR="005401CB" w:rsidRPr="001510FC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1 </w:t>
      </w:r>
      <w:r w:rsidRPr="001510FC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- </w:t>
      </w:r>
      <w:r w:rsidR="001510FC" w:rsidRPr="001510FC">
        <w:rPr>
          <w:rFonts w:ascii="Arial" w:hAnsi="Arial" w:cs="Arial"/>
          <w:b/>
          <w:sz w:val="20"/>
          <w:szCs w:val="20"/>
          <w:u w:val="single"/>
        </w:rPr>
        <w:t xml:space="preserve">Briketirana hrana za pse, tip »ENERGY” </w:t>
      </w:r>
    </w:p>
    <w:bookmarkEnd w:id="1"/>
    <w:p w14:paraId="3D76C939" w14:textId="77777777" w:rsidR="005401CB" w:rsidRPr="00C440B2" w:rsidRDefault="005401CB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0909AF" w14:textId="77777777" w:rsidR="00A81F4E" w:rsidRPr="001510FC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 pse, tip »ENERGY” (hrana za aktivne pse)</w:t>
      </w:r>
    </w:p>
    <w:p w14:paraId="01A89CCB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pakirano v vreče po 10 do 20 kg</w:t>
      </w:r>
    </w:p>
    <w:p w14:paraId="3C93C707" w14:textId="29C8F169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skupna količina 1</w:t>
      </w:r>
      <w:r w:rsidR="00AE2605">
        <w:rPr>
          <w:rFonts w:ascii="Arial" w:hAnsi="Arial" w:cs="Arial"/>
          <w:sz w:val="20"/>
          <w:szCs w:val="20"/>
        </w:rPr>
        <w:t>4</w:t>
      </w:r>
      <w:r w:rsidRPr="001510FC">
        <w:rPr>
          <w:rFonts w:ascii="Arial" w:hAnsi="Arial" w:cs="Arial"/>
          <w:sz w:val="20"/>
          <w:szCs w:val="20"/>
        </w:rPr>
        <w:t>.</w:t>
      </w:r>
      <w:r w:rsidR="00AE2605">
        <w:rPr>
          <w:rFonts w:ascii="Arial" w:hAnsi="Arial" w:cs="Arial"/>
          <w:sz w:val="20"/>
          <w:szCs w:val="20"/>
        </w:rPr>
        <w:t>080</w:t>
      </w:r>
      <w:r w:rsidRPr="001510FC">
        <w:rPr>
          <w:rFonts w:ascii="Arial" w:hAnsi="Arial" w:cs="Arial"/>
          <w:sz w:val="20"/>
          <w:szCs w:val="20"/>
        </w:rPr>
        <w:t xml:space="preserve"> kg</w:t>
      </w:r>
    </w:p>
    <w:p w14:paraId="5B82AF4D" w14:textId="77777777" w:rsid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4753D7" w14:textId="7DB9C9E1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Vsebnost hranil v suhi snovi:</w:t>
      </w:r>
    </w:p>
    <w:p w14:paraId="3768410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beljakovine 22 -32 %</w:t>
      </w:r>
    </w:p>
    <w:p w14:paraId="3593DF9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surova maščoba od 15 do 30 % </w:t>
      </w:r>
    </w:p>
    <w:p w14:paraId="04F6991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8 %</w:t>
      </w:r>
    </w:p>
    <w:p w14:paraId="035B3E3B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5E6F061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0,90 – 1,5 %</w:t>
      </w:r>
    </w:p>
    <w:p w14:paraId="644A9EF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kalcij (Ca) 1,2 – 2 %</w:t>
      </w:r>
    </w:p>
    <w:p w14:paraId="1DC0489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74AC7AF3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17F5B6C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minimalno 1000 IE/kg</w:t>
      </w:r>
    </w:p>
    <w:p w14:paraId="48721642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E minimalno 250 mg/kg </w:t>
      </w:r>
    </w:p>
    <w:p w14:paraId="5BCCC8A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lastRenderedPageBreak/>
        <w:t>dobavitelj mora predložiti HACCP certifikat (analiza nevarnosti in kritičnih kontrolnih točk v procesu proizvodnje hrane)</w:t>
      </w:r>
    </w:p>
    <w:p w14:paraId="5A399C7B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najmanj 30 % (merjeno v suhi snovi)</w:t>
      </w:r>
    </w:p>
    <w:p w14:paraId="6F350C46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510FC">
        <w:rPr>
          <w:rFonts w:ascii="Arial" w:hAnsi="Arial" w:cs="Arial"/>
          <w:sz w:val="20"/>
          <w:szCs w:val="20"/>
        </w:rPr>
        <w:t>metabolna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energija (ME) hrane mora biti najmanj 3900 kcal/kg hrane.</w:t>
      </w:r>
    </w:p>
    <w:p w14:paraId="5CB108CA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0EAB1CCE" w14:textId="77777777" w:rsidR="00A81F4E" w:rsidRPr="00A81F4E" w:rsidRDefault="00A81F4E" w:rsidP="00A81F4E">
      <w:pPr>
        <w:rPr>
          <w:rFonts w:ascii="Arial" w:hAnsi="Arial" w:cs="Arial"/>
          <w:sz w:val="20"/>
          <w:szCs w:val="20"/>
        </w:rPr>
      </w:pPr>
    </w:p>
    <w:p w14:paraId="28A8840C" w14:textId="4F9F5674" w:rsid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2</w:t>
      </w: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 w:rsidRPr="00A81F4E">
        <w:rPr>
          <w:rFonts w:ascii="Arial" w:hAnsi="Arial" w:cs="Arial"/>
          <w:b/>
          <w:sz w:val="20"/>
          <w:szCs w:val="20"/>
          <w:u w:val="single"/>
        </w:rPr>
        <w:t>SENSITIVE</w:t>
      </w:r>
    </w:p>
    <w:p w14:paraId="2EC47B8E" w14:textId="77777777" w:rsidR="00362954" w:rsidRPr="00A81F4E" w:rsidRDefault="00362954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AFBDED2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 pse, tip »SENSITIVE« (hrana za občutljive pse)</w:t>
      </w:r>
    </w:p>
    <w:p w14:paraId="6B9FFA99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pakirano v vreče od 10 do 20 kg</w:t>
      </w:r>
    </w:p>
    <w:p w14:paraId="735DB764" w14:textId="79CFFD49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skupna količina 1</w:t>
      </w:r>
      <w:r w:rsidR="00AE2605">
        <w:rPr>
          <w:rFonts w:ascii="Arial" w:hAnsi="Arial" w:cs="Arial"/>
          <w:sz w:val="20"/>
          <w:szCs w:val="20"/>
        </w:rPr>
        <w:t>4</w:t>
      </w:r>
      <w:r w:rsidRPr="001510FC">
        <w:rPr>
          <w:rFonts w:ascii="Arial" w:hAnsi="Arial" w:cs="Arial"/>
          <w:sz w:val="20"/>
          <w:szCs w:val="20"/>
        </w:rPr>
        <w:t>.</w:t>
      </w:r>
      <w:r w:rsidR="00AE2605">
        <w:rPr>
          <w:rFonts w:ascii="Arial" w:hAnsi="Arial" w:cs="Arial"/>
          <w:sz w:val="20"/>
          <w:szCs w:val="20"/>
        </w:rPr>
        <w:t>080</w:t>
      </w:r>
      <w:r w:rsidRPr="001510FC">
        <w:rPr>
          <w:rFonts w:ascii="Arial" w:hAnsi="Arial" w:cs="Arial"/>
          <w:sz w:val="20"/>
          <w:szCs w:val="20"/>
        </w:rPr>
        <w:t xml:space="preserve"> kg</w:t>
      </w:r>
    </w:p>
    <w:p w14:paraId="69E4A341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8DF216F" w14:textId="6CF0B88B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510FC">
        <w:rPr>
          <w:rFonts w:ascii="Arial" w:hAnsi="Arial" w:cs="Arial"/>
          <w:sz w:val="20"/>
          <w:szCs w:val="20"/>
        </w:rPr>
        <w:t>metabolne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energije:</w:t>
      </w:r>
    </w:p>
    <w:p w14:paraId="33126A07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beljakovine minimalno 21%</w:t>
      </w:r>
    </w:p>
    <w:p w14:paraId="647A6C0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maščoba od 12 do 18%</w:t>
      </w:r>
    </w:p>
    <w:p w14:paraId="479022F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9%</w:t>
      </w:r>
    </w:p>
    <w:p w14:paraId="7F992075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307F2F73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0,85 – 1,5 %</w:t>
      </w:r>
    </w:p>
    <w:p w14:paraId="1A4C2DD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kalcij (Ca) 0,9 – 2 % </w:t>
      </w:r>
    </w:p>
    <w:p w14:paraId="77883E0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40C00B46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227D64F5" w14:textId="77777777" w:rsidR="001510FC" w:rsidRPr="001510FC" w:rsidRDefault="001510FC" w:rsidP="001510FC">
      <w:pPr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od 400 do 2000 IE/kg</w:t>
      </w:r>
    </w:p>
    <w:p w14:paraId="3F96CD6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E minimalno 230 mg/kg</w:t>
      </w:r>
    </w:p>
    <w:p w14:paraId="17524C9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4B523AB1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minimalno 25 % (ovčetine) merjeno v suhi snovi</w:t>
      </w:r>
    </w:p>
    <w:p w14:paraId="2CA2645B" w14:textId="77777777" w:rsidR="001510FC" w:rsidRPr="00FA12E2" w:rsidRDefault="001510FC" w:rsidP="001510FC">
      <w:pPr>
        <w:rPr>
          <w:rFonts w:cs="Arial"/>
        </w:rPr>
      </w:pPr>
    </w:p>
    <w:p w14:paraId="6BEF3671" w14:textId="77777777" w:rsidR="00A81F4E" w:rsidRPr="00A81F4E" w:rsidRDefault="00A81F4E" w:rsidP="00A81F4E">
      <w:pPr>
        <w:rPr>
          <w:rFonts w:ascii="Arial" w:hAnsi="Arial" w:cs="Arial"/>
          <w:sz w:val="20"/>
          <w:szCs w:val="20"/>
        </w:rPr>
      </w:pPr>
    </w:p>
    <w:p w14:paraId="6AB0F9E0" w14:textId="1DD4310F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2" w:name="_Hlk104895236"/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3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 w:rsidRPr="00A81F4E">
        <w:rPr>
          <w:rFonts w:ascii="Arial" w:hAnsi="Arial" w:cs="Arial"/>
          <w:b/>
          <w:sz w:val="20"/>
          <w:szCs w:val="20"/>
          <w:u w:val="single"/>
        </w:rPr>
        <w:t>ADULT</w:t>
      </w:r>
    </w:p>
    <w:bookmarkEnd w:id="2"/>
    <w:p w14:paraId="16E35399" w14:textId="77777777" w:rsidR="001510FC" w:rsidRDefault="001510FC" w:rsidP="00A81F4E">
      <w:pPr>
        <w:rPr>
          <w:rFonts w:ascii="Arial" w:hAnsi="Arial" w:cs="Arial"/>
          <w:sz w:val="20"/>
          <w:szCs w:val="20"/>
        </w:rPr>
      </w:pPr>
    </w:p>
    <w:p w14:paraId="2A0ACB0E" w14:textId="77777777" w:rsidR="001510FC" w:rsidRPr="001510FC" w:rsidRDefault="001510FC" w:rsidP="001510FC">
      <w:pPr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 pse tip »ADULT«</w:t>
      </w:r>
      <w:r w:rsidRPr="001510FC">
        <w:rPr>
          <w:rFonts w:ascii="Arial" w:hAnsi="Arial" w:cs="Arial"/>
          <w:b/>
          <w:sz w:val="20"/>
          <w:szCs w:val="20"/>
        </w:rPr>
        <w:t xml:space="preserve"> </w:t>
      </w:r>
      <w:r w:rsidRPr="001510FC">
        <w:rPr>
          <w:rFonts w:ascii="Arial" w:hAnsi="Arial" w:cs="Arial"/>
          <w:sz w:val="20"/>
          <w:szCs w:val="20"/>
        </w:rPr>
        <w:t>(hrana za normalno aktivne pse)</w:t>
      </w:r>
    </w:p>
    <w:p w14:paraId="7B1CB3F2" w14:textId="77777777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pakirano v vreče od 10 do 20 kg</w:t>
      </w:r>
    </w:p>
    <w:p w14:paraId="17303F48" w14:textId="6250EA84" w:rsidR="001510FC" w:rsidRPr="001510FC" w:rsidRDefault="001510FC" w:rsidP="001510FC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skupna količina </w:t>
      </w:r>
      <w:r w:rsidR="00AE2605">
        <w:rPr>
          <w:rFonts w:ascii="Arial" w:hAnsi="Arial" w:cs="Arial"/>
          <w:sz w:val="20"/>
          <w:szCs w:val="20"/>
        </w:rPr>
        <w:t>19.712</w:t>
      </w:r>
      <w:r w:rsidRPr="001510FC">
        <w:rPr>
          <w:rFonts w:ascii="Arial" w:hAnsi="Arial" w:cs="Arial"/>
          <w:sz w:val="20"/>
          <w:szCs w:val="20"/>
        </w:rPr>
        <w:t xml:space="preserve"> kg</w:t>
      </w:r>
    </w:p>
    <w:p w14:paraId="3E708562" w14:textId="77777777" w:rsid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BC21818" w14:textId="5D4BC279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510FC">
        <w:rPr>
          <w:rFonts w:ascii="Arial" w:hAnsi="Arial" w:cs="Arial"/>
          <w:sz w:val="20"/>
          <w:szCs w:val="20"/>
        </w:rPr>
        <w:t>metabolne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energije:</w:t>
      </w:r>
    </w:p>
    <w:p w14:paraId="502313E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beljakovine minimalno 22%</w:t>
      </w:r>
    </w:p>
    <w:p w14:paraId="6CC068A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maščoba od 12 do 18 %</w:t>
      </w:r>
    </w:p>
    <w:p w14:paraId="2C7C9F2C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8 %</w:t>
      </w:r>
    </w:p>
    <w:p w14:paraId="43F32B3C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62CE64E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od 0,60 do 1,20</w:t>
      </w:r>
    </w:p>
    <w:p w14:paraId="2300DB8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kalcij (Ca) od 0,70 do 1,40</w:t>
      </w:r>
    </w:p>
    <w:p w14:paraId="72F301C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6F97A4B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27975C66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od 400 do 2000 IE/kg</w:t>
      </w:r>
    </w:p>
    <w:p w14:paraId="74C06D06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E minimalno 250 mg/kg</w:t>
      </w:r>
    </w:p>
    <w:p w14:paraId="15237352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0C0BD940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minimalno 25% merjeno v suhi snovi</w:t>
      </w:r>
    </w:p>
    <w:p w14:paraId="3D9A122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osnovna mesna sestavina je piščanec in/ali puran</w:t>
      </w:r>
    </w:p>
    <w:p w14:paraId="5AB7ABA6" w14:textId="77777777" w:rsidR="001510FC" w:rsidRPr="00FA12E2" w:rsidRDefault="001510FC" w:rsidP="001510FC">
      <w:pPr>
        <w:spacing w:line="240" w:lineRule="auto"/>
        <w:jc w:val="both"/>
        <w:rPr>
          <w:rFonts w:cs="Arial"/>
        </w:rPr>
      </w:pPr>
    </w:p>
    <w:p w14:paraId="7605F317" w14:textId="77777777" w:rsidR="001510FC" w:rsidRPr="00A81F4E" w:rsidRDefault="001510FC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537CC42" w14:textId="32FDBBA0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4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>
        <w:rPr>
          <w:rFonts w:ascii="Arial" w:hAnsi="Arial" w:cs="Arial"/>
          <w:b/>
          <w:sz w:val="20"/>
          <w:szCs w:val="20"/>
          <w:u w:val="single"/>
        </w:rPr>
        <w:t>FISH</w:t>
      </w:r>
    </w:p>
    <w:p w14:paraId="7A0252D3" w14:textId="77777777" w:rsidR="001510FC" w:rsidRDefault="001510FC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96F970B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 pse tip »FISH« (hrana za pse s slabo ješčnostjo)</w:t>
      </w:r>
    </w:p>
    <w:p w14:paraId="29026819" w14:textId="77777777" w:rsidR="001510FC" w:rsidRPr="001510FC" w:rsidRDefault="001510FC" w:rsidP="001510FC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pakirano v vreče od 10 do 20 kg</w:t>
      </w:r>
    </w:p>
    <w:p w14:paraId="5C605E86" w14:textId="1FF1A015" w:rsidR="001510FC" w:rsidRPr="001510FC" w:rsidRDefault="001510FC" w:rsidP="001510FC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skupna količina </w:t>
      </w:r>
      <w:r w:rsidR="00AE2605">
        <w:rPr>
          <w:rFonts w:ascii="Arial" w:hAnsi="Arial" w:cs="Arial"/>
          <w:sz w:val="20"/>
          <w:szCs w:val="20"/>
        </w:rPr>
        <w:t>8.448</w:t>
      </w:r>
      <w:r w:rsidRPr="001510FC">
        <w:rPr>
          <w:rFonts w:ascii="Arial" w:hAnsi="Arial" w:cs="Arial"/>
          <w:sz w:val="20"/>
          <w:szCs w:val="20"/>
        </w:rPr>
        <w:t xml:space="preserve"> kg</w:t>
      </w:r>
    </w:p>
    <w:p w14:paraId="78C179CB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16A576F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510FC">
        <w:rPr>
          <w:rFonts w:ascii="Arial" w:hAnsi="Arial" w:cs="Arial"/>
          <w:sz w:val="20"/>
          <w:szCs w:val="20"/>
        </w:rPr>
        <w:t>metabolne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energije:</w:t>
      </w:r>
    </w:p>
    <w:p w14:paraId="57A90C5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lastRenderedPageBreak/>
        <w:t>beljakovine minimalno 23%</w:t>
      </w:r>
    </w:p>
    <w:p w14:paraId="0B4C8A8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maščoba od 12 do 20,5%</w:t>
      </w:r>
    </w:p>
    <w:p w14:paraId="126C2E99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9%</w:t>
      </w:r>
    </w:p>
    <w:p w14:paraId="5B446239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6978F8D9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od 0,70 do 1,00</w:t>
      </w:r>
    </w:p>
    <w:p w14:paraId="60EF9C5C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kalcij (Ca) 0,90 % do 1,4 %</w:t>
      </w:r>
    </w:p>
    <w:p w14:paraId="634E551A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4F23C4EC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A minimalno 10.000 IE/kg</w:t>
      </w:r>
    </w:p>
    <w:p w14:paraId="2A4682F4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od 750 do 1.500 IE/kg</w:t>
      </w:r>
    </w:p>
    <w:p w14:paraId="6E1A8FB9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E minimalno 250 mg/kg</w:t>
      </w:r>
    </w:p>
    <w:p w14:paraId="0C08982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40C2ECCF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minimalno 25% lososa (in/ali tune oz. postrvi) merjeno v suhi snovi</w:t>
      </w:r>
    </w:p>
    <w:p w14:paraId="76D650A0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4B13AC8F" w14:textId="0E57644B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5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>
        <w:rPr>
          <w:rFonts w:ascii="Arial" w:hAnsi="Arial" w:cs="Arial"/>
          <w:b/>
          <w:sz w:val="20"/>
          <w:szCs w:val="20"/>
          <w:u w:val="single"/>
        </w:rPr>
        <w:t>PUPPY</w:t>
      </w:r>
    </w:p>
    <w:p w14:paraId="11CCDF09" w14:textId="77777777" w:rsidR="001510FC" w:rsidRDefault="001510FC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1BA8126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Briketirana hrana za</w:t>
      </w:r>
      <w:r w:rsidRPr="001510FC">
        <w:rPr>
          <w:rFonts w:ascii="Arial" w:hAnsi="Arial" w:cs="Arial"/>
          <w:b/>
          <w:sz w:val="20"/>
          <w:szCs w:val="20"/>
        </w:rPr>
        <w:t xml:space="preserve"> </w:t>
      </w:r>
      <w:r w:rsidRPr="001510FC">
        <w:rPr>
          <w:rFonts w:ascii="Arial" w:hAnsi="Arial" w:cs="Arial"/>
          <w:sz w:val="20"/>
          <w:szCs w:val="20"/>
        </w:rPr>
        <w:t>pse</w:t>
      </w:r>
      <w:r w:rsidRPr="001510FC">
        <w:rPr>
          <w:rFonts w:ascii="Arial" w:hAnsi="Arial" w:cs="Arial"/>
          <w:b/>
          <w:sz w:val="20"/>
          <w:szCs w:val="20"/>
        </w:rPr>
        <w:t xml:space="preserve"> </w:t>
      </w:r>
      <w:r w:rsidRPr="001510FC">
        <w:rPr>
          <w:rFonts w:ascii="Arial" w:hAnsi="Arial" w:cs="Arial"/>
          <w:sz w:val="20"/>
          <w:szCs w:val="20"/>
        </w:rPr>
        <w:t>»PUPPY«</w:t>
      </w:r>
      <w:r w:rsidRPr="001510FC">
        <w:rPr>
          <w:rFonts w:ascii="Arial" w:hAnsi="Arial" w:cs="Arial"/>
          <w:b/>
          <w:sz w:val="20"/>
          <w:szCs w:val="20"/>
        </w:rPr>
        <w:t xml:space="preserve"> </w:t>
      </w:r>
      <w:r w:rsidRPr="001510FC">
        <w:rPr>
          <w:rFonts w:ascii="Arial" w:hAnsi="Arial" w:cs="Arial"/>
          <w:sz w:val="20"/>
          <w:szCs w:val="20"/>
        </w:rPr>
        <w:t>(hrana za mladiče)</w:t>
      </w:r>
    </w:p>
    <w:p w14:paraId="1AF982F2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-</w:t>
      </w:r>
      <w:r w:rsidRPr="001510FC">
        <w:rPr>
          <w:rFonts w:ascii="Arial" w:hAnsi="Arial" w:cs="Arial"/>
          <w:sz w:val="20"/>
          <w:szCs w:val="20"/>
        </w:rPr>
        <w:tab/>
        <w:t>pakirano v vreče od 10 do 20 kg</w:t>
      </w:r>
    </w:p>
    <w:p w14:paraId="7121465E" w14:textId="3D60B63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-</w:t>
      </w:r>
      <w:r w:rsidRPr="001510FC">
        <w:rPr>
          <w:rFonts w:ascii="Arial" w:hAnsi="Arial" w:cs="Arial"/>
          <w:sz w:val="20"/>
          <w:szCs w:val="20"/>
        </w:rPr>
        <w:tab/>
        <w:t xml:space="preserve">skupna količina </w:t>
      </w:r>
      <w:r w:rsidR="00AE2605">
        <w:rPr>
          <w:rFonts w:ascii="Arial" w:hAnsi="Arial" w:cs="Arial"/>
          <w:sz w:val="20"/>
          <w:szCs w:val="20"/>
        </w:rPr>
        <w:t>10.560</w:t>
      </w:r>
      <w:r w:rsidRPr="001510FC">
        <w:rPr>
          <w:rFonts w:ascii="Arial" w:hAnsi="Arial" w:cs="Arial"/>
          <w:sz w:val="20"/>
          <w:szCs w:val="20"/>
        </w:rPr>
        <w:t xml:space="preserve"> kg</w:t>
      </w:r>
    </w:p>
    <w:p w14:paraId="408022D7" w14:textId="77777777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2454071" w14:textId="75A11A70" w:rsidR="001510FC" w:rsidRPr="001510FC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1510FC">
        <w:rPr>
          <w:rFonts w:ascii="Arial" w:hAnsi="Arial" w:cs="Arial"/>
          <w:sz w:val="20"/>
          <w:szCs w:val="20"/>
        </w:rPr>
        <w:t>metabolne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energije:</w:t>
      </w:r>
    </w:p>
    <w:p w14:paraId="25C5ECD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beljakovine minimalno 26 %</w:t>
      </w:r>
    </w:p>
    <w:p w14:paraId="351CD4DE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surova maščoba od 14 do 30 % </w:t>
      </w:r>
    </w:p>
    <w:p w14:paraId="2E1F28C8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surovi pepel maksimalno 9 %</w:t>
      </w:r>
    </w:p>
    <w:p w14:paraId="7C6C5C37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surova vlaknina maksimalno 4%</w:t>
      </w:r>
    </w:p>
    <w:p w14:paraId="641AA8D5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fosfor (P) 0,70 – 1,5 %</w:t>
      </w:r>
    </w:p>
    <w:p w14:paraId="6DCBE125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kalcij (Ca) 0,85 – 2 %</w:t>
      </w:r>
    </w:p>
    <w:p w14:paraId="41894C9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1510FC">
        <w:rPr>
          <w:rFonts w:ascii="Arial" w:hAnsi="Arial" w:cs="Arial"/>
          <w:sz w:val="20"/>
          <w:szCs w:val="20"/>
        </w:rPr>
        <w:t>Ca:P</w:t>
      </w:r>
      <w:proofErr w:type="spellEnd"/>
      <w:r w:rsidRPr="001510FC">
        <w:rPr>
          <w:rFonts w:ascii="Arial" w:hAnsi="Arial" w:cs="Arial"/>
          <w:sz w:val="20"/>
          <w:szCs w:val="20"/>
        </w:rPr>
        <w:t xml:space="preserve"> 1:1 oz. največ 2:1</w:t>
      </w:r>
    </w:p>
    <w:p w14:paraId="4B4D0CC2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A minimalno 9.200 IE/kg </w:t>
      </w:r>
    </w:p>
    <w:p w14:paraId="65EF53A1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vitamin D3 od 500 do 2000 IE/kg</w:t>
      </w:r>
    </w:p>
    <w:p w14:paraId="29682992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 xml:space="preserve">vitamin E minimalno 250 mg/kg </w:t>
      </w:r>
    </w:p>
    <w:p w14:paraId="1C0F96F7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1D1F3BCD" w14:textId="77777777" w:rsidR="001510FC" w:rsidRPr="001510FC" w:rsidRDefault="001510FC" w:rsidP="001510FC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delež mesnih sestavin v hrani mora biti najmanj 30 % merjeno v suhi snovi</w:t>
      </w:r>
    </w:p>
    <w:p w14:paraId="7AC56E45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032450A5" w14:textId="77777777" w:rsidR="00A81F4E" w:rsidRPr="007D1C7F" w:rsidRDefault="00A81F4E" w:rsidP="00A81F4E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FA04285" w14:textId="79116610" w:rsidR="00A81F4E" w:rsidRPr="00B70776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0776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6 - </w:t>
      </w:r>
      <w:r w:rsidRPr="00B7077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 w:rsidRPr="00B70776">
        <w:rPr>
          <w:rFonts w:ascii="Arial" w:hAnsi="Arial" w:cs="Arial"/>
          <w:b/>
          <w:sz w:val="20"/>
          <w:szCs w:val="20"/>
          <w:u w:val="single"/>
        </w:rPr>
        <w:t>SENIOR</w:t>
      </w:r>
    </w:p>
    <w:p w14:paraId="6243F4D8" w14:textId="77777777" w:rsidR="001510FC" w:rsidRPr="00B70776" w:rsidRDefault="001510FC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46ACC7" w14:textId="77777777" w:rsidR="001510FC" w:rsidRPr="00B70776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Briketirana hrana za pse »SENIOR«</w:t>
      </w:r>
      <w:r w:rsidRPr="00B70776">
        <w:rPr>
          <w:rFonts w:ascii="Arial" w:hAnsi="Arial" w:cs="Arial"/>
          <w:b/>
          <w:sz w:val="20"/>
          <w:szCs w:val="20"/>
        </w:rPr>
        <w:t xml:space="preserve"> </w:t>
      </w:r>
      <w:r w:rsidRPr="00B70776">
        <w:rPr>
          <w:rFonts w:ascii="Arial" w:hAnsi="Arial" w:cs="Arial"/>
          <w:sz w:val="20"/>
          <w:szCs w:val="20"/>
        </w:rPr>
        <w:t>(hrana za starejše pse)</w:t>
      </w:r>
    </w:p>
    <w:p w14:paraId="755EFE8B" w14:textId="77777777" w:rsidR="001510FC" w:rsidRPr="00B70776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-</w:t>
      </w:r>
      <w:r w:rsidRPr="00B70776">
        <w:rPr>
          <w:rFonts w:ascii="Arial" w:hAnsi="Arial" w:cs="Arial"/>
          <w:sz w:val="20"/>
          <w:szCs w:val="20"/>
        </w:rPr>
        <w:tab/>
        <w:t>pakirano v vreče od 10 do 20 kg</w:t>
      </w:r>
    </w:p>
    <w:p w14:paraId="585819CC" w14:textId="1F0CBA84" w:rsidR="001510FC" w:rsidRPr="00B70776" w:rsidRDefault="001510FC" w:rsidP="001510F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-</w:t>
      </w:r>
      <w:r w:rsidRPr="00B70776">
        <w:rPr>
          <w:rFonts w:ascii="Arial" w:hAnsi="Arial" w:cs="Arial"/>
          <w:sz w:val="20"/>
          <w:szCs w:val="20"/>
        </w:rPr>
        <w:tab/>
        <w:t>skupna količina 3.</w:t>
      </w:r>
      <w:r w:rsidR="00B70776">
        <w:rPr>
          <w:rFonts w:ascii="Arial" w:hAnsi="Arial" w:cs="Arial"/>
          <w:sz w:val="20"/>
          <w:szCs w:val="20"/>
        </w:rPr>
        <w:t>520</w:t>
      </w:r>
      <w:r w:rsidRPr="00B70776">
        <w:rPr>
          <w:rFonts w:ascii="Arial" w:hAnsi="Arial" w:cs="Arial"/>
          <w:sz w:val="20"/>
          <w:szCs w:val="20"/>
        </w:rPr>
        <w:t xml:space="preserve"> kg</w:t>
      </w:r>
    </w:p>
    <w:p w14:paraId="10FD408F" w14:textId="77777777" w:rsidR="001510FC" w:rsidRPr="00134F3F" w:rsidRDefault="001510FC" w:rsidP="001510F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2AD3F58" w14:textId="77777777" w:rsidR="00B70776" w:rsidRPr="00B70776" w:rsidRDefault="00B70776" w:rsidP="00B7077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B70776">
        <w:rPr>
          <w:rFonts w:ascii="Arial" w:hAnsi="Arial" w:cs="Arial"/>
          <w:sz w:val="20"/>
          <w:szCs w:val="20"/>
        </w:rPr>
        <w:t>metabolne</w:t>
      </w:r>
      <w:proofErr w:type="spellEnd"/>
      <w:r w:rsidRPr="00B70776">
        <w:rPr>
          <w:rFonts w:ascii="Arial" w:hAnsi="Arial" w:cs="Arial"/>
          <w:sz w:val="20"/>
          <w:szCs w:val="20"/>
        </w:rPr>
        <w:t xml:space="preserve"> energije:</w:t>
      </w:r>
    </w:p>
    <w:p w14:paraId="7B63FF03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beljakovine minimalno 22 %</w:t>
      </w:r>
    </w:p>
    <w:p w14:paraId="463B1398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 xml:space="preserve">surova maščoba od 10 do 18 % </w:t>
      </w:r>
    </w:p>
    <w:p w14:paraId="636B91A6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surovi pepel maksimalno 8 %</w:t>
      </w:r>
    </w:p>
    <w:p w14:paraId="30BF6892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surova vlaknina maksimalno 4%</w:t>
      </w:r>
    </w:p>
    <w:p w14:paraId="3A1B65A8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fosfor (P) 0,70 – 1,5 %</w:t>
      </w:r>
    </w:p>
    <w:p w14:paraId="4817B5D9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kalcij (Ca) 0,9 – 2 %</w:t>
      </w:r>
    </w:p>
    <w:p w14:paraId="50A81B2D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B70776">
        <w:rPr>
          <w:rFonts w:ascii="Arial" w:hAnsi="Arial" w:cs="Arial"/>
          <w:sz w:val="20"/>
          <w:szCs w:val="20"/>
        </w:rPr>
        <w:t>Ca:P</w:t>
      </w:r>
      <w:proofErr w:type="spellEnd"/>
      <w:r w:rsidRPr="00B70776">
        <w:rPr>
          <w:rFonts w:ascii="Arial" w:hAnsi="Arial" w:cs="Arial"/>
          <w:sz w:val="20"/>
          <w:szCs w:val="20"/>
        </w:rPr>
        <w:t xml:space="preserve"> 1:1 oz. največ 2:1</w:t>
      </w:r>
    </w:p>
    <w:p w14:paraId="5C2762EA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6E0A957A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vitamin D3 od 400 do 2000 IE/kg</w:t>
      </w:r>
    </w:p>
    <w:p w14:paraId="27156DCC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 xml:space="preserve">vitamin E minimalno 250 mg/kg </w:t>
      </w:r>
    </w:p>
    <w:p w14:paraId="7C21E3FA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B33E8DA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delež mesnih sestavin v hrani mora biti najmanj 25 % merjeno v suhi snovi</w:t>
      </w:r>
    </w:p>
    <w:p w14:paraId="081B759F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52299443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7DC5E7D5" w14:textId="6A2D54BB" w:rsidR="00134F3F" w:rsidRPr="00134F3F" w:rsidRDefault="00A81F4E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3" w:name="_Hlk162527124"/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7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>K</w:t>
      </w:r>
      <w:proofErr w:type="spellStart"/>
      <w:r w:rsidR="00134F3F" w:rsidRPr="00134F3F">
        <w:rPr>
          <w:rFonts w:ascii="Arial" w:hAnsi="Arial" w:cs="Arial"/>
          <w:b/>
          <w:sz w:val="20"/>
          <w:szCs w:val="20"/>
          <w:u w:val="single"/>
        </w:rPr>
        <w:t>onzervirana</w:t>
      </w:r>
      <w:proofErr w:type="spellEnd"/>
      <w:r w:rsidR="00134F3F" w:rsidRPr="00134F3F">
        <w:rPr>
          <w:rFonts w:ascii="Arial" w:hAnsi="Arial" w:cs="Arial"/>
          <w:b/>
          <w:sz w:val="20"/>
          <w:szCs w:val="20"/>
          <w:u w:val="single"/>
        </w:rPr>
        <w:t xml:space="preserve"> hrana za pse</w:t>
      </w:r>
    </w:p>
    <w:p w14:paraId="6268DECF" w14:textId="4B75B5A2" w:rsidR="00A81F4E" w:rsidRPr="00134F3F" w:rsidRDefault="00A81F4E" w:rsidP="00A81F4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bookmarkEnd w:id="3"/>
    <w:p w14:paraId="2756E6FB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Konzervirana</w:t>
      </w:r>
      <w:r w:rsidRPr="00134F3F">
        <w:rPr>
          <w:rFonts w:ascii="Arial" w:hAnsi="Arial" w:cs="Arial"/>
          <w:b/>
          <w:sz w:val="20"/>
          <w:szCs w:val="20"/>
        </w:rPr>
        <w:t xml:space="preserve"> </w:t>
      </w:r>
      <w:r w:rsidRPr="00134F3F">
        <w:rPr>
          <w:rFonts w:ascii="Arial" w:hAnsi="Arial" w:cs="Arial"/>
          <w:sz w:val="20"/>
          <w:szCs w:val="20"/>
        </w:rPr>
        <w:t>hrana za pse</w:t>
      </w:r>
    </w:p>
    <w:p w14:paraId="4BE7E8D9" w14:textId="77777777" w:rsidR="00134F3F" w:rsidRPr="00134F3F" w:rsidRDefault="00134F3F" w:rsidP="00134F3F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pakirano od 350 do 800 gramov</w:t>
      </w:r>
    </w:p>
    <w:p w14:paraId="1ADCB97B" w14:textId="37CA3E99" w:rsidR="00134F3F" w:rsidRPr="00134F3F" w:rsidRDefault="00134F3F" w:rsidP="00134F3F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skupna količina 1</w:t>
      </w:r>
      <w:r w:rsidR="00B70776">
        <w:rPr>
          <w:rFonts w:ascii="Arial" w:hAnsi="Arial" w:cs="Arial"/>
          <w:sz w:val="20"/>
          <w:szCs w:val="20"/>
        </w:rPr>
        <w:t>5</w:t>
      </w:r>
      <w:r w:rsidRPr="00134F3F">
        <w:rPr>
          <w:rFonts w:ascii="Arial" w:hAnsi="Arial" w:cs="Arial"/>
          <w:sz w:val="20"/>
          <w:szCs w:val="20"/>
        </w:rPr>
        <w:t>.</w:t>
      </w:r>
      <w:r w:rsidR="00B70776">
        <w:rPr>
          <w:rFonts w:ascii="Arial" w:hAnsi="Arial" w:cs="Arial"/>
          <w:sz w:val="20"/>
          <w:szCs w:val="20"/>
        </w:rPr>
        <w:t>360</w:t>
      </w:r>
      <w:r w:rsidRPr="00134F3F">
        <w:rPr>
          <w:rFonts w:ascii="Arial" w:hAnsi="Arial" w:cs="Arial"/>
          <w:sz w:val="20"/>
          <w:szCs w:val="20"/>
        </w:rPr>
        <w:t xml:space="preserve"> kg</w:t>
      </w:r>
    </w:p>
    <w:p w14:paraId="6A497FDA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2C5B375" w14:textId="77777777" w:rsidR="00B70776" w:rsidRPr="00B70776" w:rsidRDefault="00B70776" w:rsidP="00B7077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Vsebnost hranil v konzervirani hrani:</w:t>
      </w:r>
    </w:p>
    <w:p w14:paraId="058269A6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vlaga maksimalno 80 %</w:t>
      </w:r>
    </w:p>
    <w:p w14:paraId="771BA61F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beljakovine minimalno 6 %</w:t>
      </w:r>
    </w:p>
    <w:p w14:paraId="7AC0E287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surova maščoba 4 do 8 %</w:t>
      </w:r>
    </w:p>
    <w:p w14:paraId="54BF4B34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surovi pepel maksimalno 3 %</w:t>
      </w:r>
    </w:p>
    <w:p w14:paraId="49B4F4F6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surova vlaknina 0,3 – 0,5 %</w:t>
      </w:r>
    </w:p>
    <w:p w14:paraId="3E2670DC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 xml:space="preserve">vitamin E minimalno 30 mg/kg </w:t>
      </w:r>
    </w:p>
    <w:p w14:paraId="63C48C8C" w14:textId="77777777" w:rsidR="00B70776" w:rsidRPr="00B70776" w:rsidRDefault="00B70776" w:rsidP="00B70776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70776">
        <w:rPr>
          <w:rFonts w:ascii="Arial" w:hAnsi="Arial" w:cs="Arial"/>
          <w:sz w:val="20"/>
          <w:szCs w:val="20"/>
        </w:rPr>
        <w:t>delež mesa minimalno 50 %</w:t>
      </w:r>
    </w:p>
    <w:p w14:paraId="48236524" w14:textId="77777777" w:rsidR="00372BCF" w:rsidRPr="001510FC" w:rsidRDefault="00372BCF" w:rsidP="00372BC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6C7F04A8" w14:textId="64F3EE16" w:rsidR="00A81F4E" w:rsidRDefault="00A81F4E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0DD157E1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0776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8 - </w:t>
      </w:r>
      <w:r w:rsidRPr="00B70776">
        <w:rPr>
          <w:rFonts w:ascii="Arial" w:hAnsi="Arial" w:cs="Arial"/>
          <w:b/>
          <w:sz w:val="20"/>
          <w:szCs w:val="20"/>
          <w:u w:val="single"/>
        </w:rPr>
        <w:t>Klobase za nagrajevanje psov</w:t>
      </w:r>
    </w:p>
    <w:p w14:paraId="3E96D6DD" w14:textId="77AB9DCA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A2EBE30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Klobase za nagrajevanje psov</w:t>
      </w:r>
    </w:p>
    <w:p w14:paraId="4E4317DF" w14:textId="77777777" w:rsidR="00134F3F" w:rsidRPr="00134F3F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enota pakiranja od 200 do 600 gramov</w:t>
      </w:r>
    </w:p>
    <w:p w14:paraId="7EF79715" w14:textId="7BAF9416" w:rsidR="00134F3F" w:rsidRPr="00134F3F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skupna količina 14.</w:t>
      </w:r>
      <w:r w:rsidR="00B70776">
        <w:rPr>
          <w:rFonts w:ascii="Arial" w:hAnsi="Arial" w:cs="Arial"/>
          <w:sz w:val="20"/>
          <w:szCs w:val="20"/>
        </w:rPr>
        <w:t>150</w:t>
      </w:r>
      <w:r w:rsidRPr="00134F3F">
        <w:rPr>
          <w:rFonts w:ascii="Arial" w:hAnsi="Arial" w:cs="Arial"/>
          <w:sz w:val="20"/>
          <w:szCs w:val="20"/>
        </w:rPr>
        <w:t xml:space="preserve"> kg</w:t>
      </w:r>
    </w:p>
    <w:p w14:paraId="19A262E8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8D56157" w14:textId="57BD70EF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34F3F">
        <w:rPr>
          <w:rFonts w:ascii="Arial" w:hAnsi="Arial" w:cs="Arial"/>
          <w:bCs/>
          <w:sz w:val="20"/>
          <w:szCs w:val="20"/>
        </w:rPr>
        <w:t>Vsebnost hranil v proizvodu na 100 g živila:</w:t>
      </w:r>
    </w:p>
    <w:p w14:paraId="1D040FBD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beljakovine minimalno 13 g</w:t>
      </w:r>
    </w:p>
    <w:p w14:paraId="3FDC83ED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maščobe od 13 do 18 g</w:t>
      </w:r>
    </w:p>
    <w:p w14:paraId="09BDF2C4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meso minimalno 85%</w:t>
      </w:r>
    </w:p>
    <w:p w14:paraId="5717109C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proizvod je polnjen v nepropustni umetni ovitek</w:t>
      </w:r>
    </w:p>
    <w:p w14:paraId="2AE50E7C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pri prerezu je proizvod kompakten, gladek, brez večjih luknjic in odstopanj v barvi nadeva</w:t>
      </w:r>
    </w:p>
    <w:p w14:paraId="30696E69" w14:textId="77777777" w:rsidR="00134F3F" w:rsidRPr="00134F3F" w:rsidRDefault="00134F3F" w:rsidP="00134F3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vlaga maksimalno 72%</w:t>
      </w:r>
    </w:p>
    <w:p w14:paraId="10EBF192" w14:textId="77777777" w:rsidR="00372BCF" w:rsidRPr="001510FC" w:rsidRDefault="00372BCF" w:rsidP="00372BCF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10FC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BBDAEA2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D019DB3" w14:textId="420BE8D1" w:rsidR="00134F3F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6B8BAE3B" w14:textId="33E4AECC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9</w:t>
      </w:r>
      <w:r w:rsidRP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134F3F">
        <w:rPr>
          <w:rFonts w:ascii="Arial" w:hAnsi="Arial" w:cs="Arial"/>
          <w:b/>
          <w:sz w:val="20"/>
          <w:szCs w:val="20"/>
          <w:u w:val="single"/>
        </w:rPr>
        <w:t>Dodatek k prehrani »GOVEJA KITA«</w:t>
      </w:r>
    </w:p>
    <w:p w14:paraId="5DEF7F74" w14:textId="47F963B3" w:rsidR="00134F3F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3F19D05B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Dodatek k prehrani »GOVEJA KITA« (goveja palica – bikovka ali BIPI palica dolžine minimalno 70 cm)</w:t>
      </w:r>
    </w:p>
    <w:p w14:paraId="5C5B118B" w14:textId="38F3D1AF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 xml:space="preserve">-     skupna količina </w:t>
      </w:r>
      <w:r w:rsidR="00B70776">
        <w:rPr>
          <w:rFonts w:ascii="Arial" w:hAnsi="Arial" w:cs="Arial"/>
          <w:sz w:val="20"/>
          <w:szCs w:val="20"/>
        </w:rPr>
        <w:t>3.840</w:t>
      </w:r>
      <w:r w:rsidRPr="00134F3F">
        <w:rPr>
          <w:rFonts w:ascii="Arial" w:hAnsi="Arial" w:cs="Arial"/>
          <w:sz w:val="20"/>
          <w:szCs w:val="20"/>
        </w:rPr>
        <w:t xml:space="preserve"> kosov</w:t>
      </w:r>
    </w:p>
    <w:p w14:paraId="412013EC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38E8959" w14:textId="59CA4E06" w:rsidR="00134F3F" w:rsidRPr="00134F3F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34F3F">
        <w:rPr>
          <w:rFonts w:ascii="Arial" w:hAnsi="Arial" w:cs="Arial"/>
          <w:sz w:val="20"/>
          <w:szCs w:val="20"/>
        </w:rPr>
        <w:t>Goveja kita mora bit sušena, na prerezu brez večjih praznih prostorov, prožno elastična, brez dodanih konzervansov. Kita je namenjena psom za žvečenje.</w:t>
      </w:r>
    </w:p>
    <w:p w14:paraId="4572ACB5" w14:textId="6317D939" w:rsidR="00134F3F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0A3EF517" w14:textId="77777777" w:rsidR="00372BCF" w:rsidRPr="001510FC" w:rsidRDefault="00372BCF" w:rsidP="00372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1510FC">
        <w:rPr>
          <w:rFonts w:ascii="Arial" w:hAnsi="Arial" w:cs="Arial"/>
          <w:sz w:val="20"/>
          <w:szCs w:val="20"/>
        </w:rPr>
        <w:t>obavitelj mora predložiti HACCP certifikat (analiza nevarnosti in kritičnih kontrolnih točk v procesu proizvodnje hrane)</w:t>
      </w:r>
    </w:p>
    <w:p w14:paraId="34DBC802" w14:textId="77777777" w:rsidR="00134F3F" w:rsidRDefault="00134F3F" w:rsidP="00134F3F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04377DA8" w14:textId="77777777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34F3F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10 - </w:t>
      </w:r>
      <w:r w:rsidRPr="00134F3F">
        <w:rPr>
          <w:rFonts w:ascii="Arial" w:hAnsi="Arial" w:cs="Arial"/>
          <w:b/>
          <w:bCs/>
          <w:sz w:val="20"/>
          <w:szCs w:val="20"/>
          <w:u w:val="single"/>
        </w:rPr>
        <w:t xml:space="preserve">Dietna briketirana in konzervirana hrana za službene pse </w:t>
      </w:r>
    </w:p>
    <w:p w14:paraId="6E94CF8A" w14:textId="6CDD634D" w:rsidR="00134F3F" w:rsidRPr="00134F3F" w:rsidRDefault="00134F3F" w:rsidP="00134F3F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E7A9575" w14:textId="77777777" w:rsidR="00134F3F" w:rsidRPr="00105462" w:rsidRDefault="00134F3F" w:rsidP="00134F3F">
      <w:pPr>
        <w:rPr>
          <w:rFonts w:ascii="Arial" w:hAnsi="Arial" w:cs="Arial"/>
          <w:sz w:val="20"/>
          <w:szCs w:val="20"/>
        </w:rPr>
      </w:pPr>
      <w:r w:rsidRPr="00105462">
        <w:rPr>
          <w:rFonts w:ascii="Arial" w:hAnsi="Arial" w:cs="Arial"/>
          <w:b/>
          <w:sz w:val="20"/>
          <w:szCs w:val="20"/>
        </w:rPr>
        <w:t>Briketirana veterinarska dietna hrana za pse tip »SEČNI KAMNI«</w:t>
      </w:r>
    </w:p>
    <w:p w14:paraId="7FC47ACC" w14:textId="77777777" w:rsidR="00134F3F" w:rsidRPr="00105462" w:rsidRDefault="00134F3F" w:rsidP="00134F3F">
      <w:pPr>
        <w:rPr>
          <w:rFonts w:ascii="Arial" w:hAnsi="Arial" w:cs="Arial"/>
          <w:sz w:val="20"/>
          <w:szCs w:val="20"/>
        </w:rPr>
      </w:pPr>
      <w:r w:rsidRPr="00105462">
        <w:rPr>
          <w:rFonts w:ascii="Arial" w:hAnsi="Arial" w:cs="Arial"/>
          <w:sz w:val="20"/>
          <w:szCs w:val="20"/>
        </w:rPr>
        <w:t xml:space="preserve">(hrana za raztapljanje in preprečevanje </w:t>
      </w:r>
      <w:proofErr w:type="spellStart"/>
      <w:r w:rsidRPr="00105462">
        <w:rPr>
          <w:rFonts w:ascii="Arial" w:hAnsi="Arial" w:cs="Arial"/>
          <w:sz w:val="20"/>
          <w:szCs w:val="20"/>
        </w:rPr>
        <w:t>struvitnih</w:t>
      </w:r>
      <w:proofErr w:type="spellEnd"/>
      <w:r w:rsidRPr="0010546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05462">
        <w:rPr>
          <w:rFonts w:ascii="Arial" w:hAnsi="Arial" w:cs="Arial"/>
          <w:sz w:val="20"/>
          <w:szCs w:val="20"/>
        </w:rPr>
        <w:t>uratnih</w:t>
      </w:r>
      <w:proofErr w:type="spellEnd"/>
      <w:r w:rsidRPr="00105462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05462">
        <w:rPr>
          <w:rFonts w:ascii="Arial" w:hAnsi="Arial" w:cs="Arial"/>
          <w:sz w:val="20"/>
          <w:szCs w:val="20"/>
        </w:rPr>
        <w:t>cistinskih</w:t>
      </w:r>
      <w:proofErr w:type="spellEnd"/>
      <w:r w:rsidRPr="00105462">
        <w:rPr>
          <w:rFonts w:ascii="Arial" w:hAnsi="Arial" w:cs="Arial"/>
          <w:sz w:val="20"/>
          <w:szCs w:val="20"/>
        </w:rPr>
        <w:t xml:space="preserve"> kamnov)</w:t>
      </w:r>
    </w:p>
    <w:p w14:paraId="2FA7E763" w14:textId="77777777" w:rsidR="00134F3F" w:rsidRPr="00105462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5462">
        <w:rPr>
          <w:rFonts w:ascii="Arial" w:hAnsi="Arial" w:cs="Arial"/>
          <w:sz w:val="20"/>
          <w:szCs w:val="20"/>
        </w:rPr>
        <w:t>pakirano v vreče od 10 do 15 kg</w:t>
      </w:r>
    </w:p>
    <w:p w14:paraId="57647D6E" w14:textId="5A64AA58" w:rsidR="00134F3F" w:rsidRPr="00105462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05462">
        <w:rPr>
          <w:rFonts w:ascii="Arial" w:hAnsi="Arial" w:cs="Arial"/>
          <w:sz w:val="20"/>
          <w:szCs w:val="20"/>
        </w:rPr>
        <w:t xml:space="preserve">skupna količina </w:t>
      </w:r>
      <w:r w:rsidR="00B70776">
        <w:rPr>
          <w:rFonts w:ascii="Arial" w:hAnsi="Arial" w:cs="Arial"/>
          <w:sz w:val="20"/>
          <w:szCs w:val="20"/>
        </w:rPr>
        <w:t>50</w:t>
      </w:r>
      <w:r w:rsidRPr="00105462">
        <w:rPr>
          <w:rFonts w:ascii="Arial" w:hAnsi="Arial" w:cs="Arial"/>
          <w:sz w:val="20"/>
          <w:szCs w:val="20"/>
        </w:rPr>
        <w:t xml:space="preserve"> kg</w:t>
      </w:r>
    </w:p>
    <w:p w14:paraId="57046223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E35CA3B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3700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509C1A6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18 do 20 %</w:t>
      </w:r>
    </w:p>
    <w:p w14:paraId="0FAD49D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15 do 19%</w:t>
      </w:r>
    </w:p>
    <w:p w14:paraId="05F5A87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7 %</w:t>
      </w:r>
    </w:p>
    <w:p w14:paraId="3C4C0F3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2,2%</w:t>
      </w:r>
    </w:p>
    <w:p w14:paraId="4CF120E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lastRenderedPageBreak/>
        <w:t>fosfor (P) od 0,4 do 0,5%</w:t>
      </w:r>
    </w:p>
    <w:p w14:paraId="598808E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0,5 do 0,8%</w:t>
      </w:r>
    </w:p>
    <w:p w14:paraId="52CB18C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548187D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600 do 1000 IE/kg</w:t>
      </w:r>
    </w:p>
    <w:p w14:paraId="08453A3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E minimalno 350 mg/kg</w:t>
      </w:r>
    </w:p>
    <w:p w14:paraId="62D82F0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1A90AC2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sredstva, ki zakisajo urin: kalcijev sulfat do 9 g/kg ali </w:t>
      </w:r>
      <w:r w:rsidRPr="00FA69A9">
        <w:rPr>
          <w:rFonts w:ascii="Arial" w:hAnsi="Arial" w:cs="Arial"/>
          <w:sz w:val="20"/>
          <w:szCs w:val="20"/>
          <w:shd w:val="clear" w:color="auto" w:fill="FFFFFF"/>
        </w:rPr>
        <w:t>kalijev citrat (4 g/kg) in kalcijev karbonat (1,5 g/kg).</w:t>
      </w:r>
    </w:p>
    <w:p w14:paraId="3B285B9C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164F3F8C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»ALERGIJA IN OBČUTLJIVOST NA HRANO«</w:t>
      </w:r>
    </w:p>
    <w:p w14:paraId="7945A975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0082F846" w14:textId="0F29146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skupna količina </w:t>
      </w:r>
      <w:r w:rsidR="00B70776">
        <w:rPr>
          <w:rFonts w:ascii="Arial" w:hAnsi="Arial" w:cs="Arial"/>
          <w:sz w:val="20"/>
          <w:szCs w:val="20"/>
        </w:rPr>
        <w:t>4000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5BA88030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A4A9DB5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3700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4B9114A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od 15 do 21% (</w:t>
      </w:r>
      <w:proofErr w:type="spellStart"/>
      <w:r w:rsidRPr="00FA69A9">
        <w:rPr>
          <w:rFonts w:ascii="Arial" w:hAnsi="Arial" w:cs="Arial"/>
          <w:sz w:val="20"/>
          <w:szCs w:val="20"/>
        </w:rPr>
        <w:t>monoproteinski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vir živalskih beljakovin)</w:t>
      </w:r>
    </w:p>
    <w:p w14:paraId="17D213B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13 do 19 %</w:t>
      </w:r>
    </w:p>
    <w:p w14:paraId="714B7DD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8 %</w:t>
      </w:r>
    </w:p>
    <w:p w14:paraId="7828896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1,8%</w:t>
      </w:r>
    </w:p>
    <w:p w14:paraId="462D54C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fosfor (P) 0,5 do </w:t>
      </w:r>
      <w:proofErr w:type="spellStart"/>
      <w:r w:rsidRPr="00FA69A9">
        <w:rPr>
          <w:rFonts w:ascii="Arial" w:hAnsi="Arial" w:cs="Arial"/>
          <w:sz w:val="20"/>
          <w:szCs w:val="20"/>
        </w:rPr>
        <w:t>do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0,65%</w:t>
      </w:r>
    </w:p>
    <w:p w14:paraId="541AD81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0,70 do 0,90%</w:t>
      </w:r>
    </w:p>
    <w:p w14:paraId="24E1F81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9.000 IE/kg </w:t>
      </w:r>
    </w:p>
    <w:p w14:paraId="0BF6D07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600 do 900 IE/kg</w:t>
      </w:r>
    </w:p>
    <w:p w14:paraId="16A722D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E minimalno 150 mg/kg</w:t>
      </w:r>
    </w:p>
    <w:p w14:paraId="24F171B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omega-3 maščobne kisline minimalno 0,49% </w:t>
      </w:r>
    </w:p>
    <w:p w14:paraId="5DA570B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 kolikor je vir živalskih beljakovin piščanec, morajo biti le te hidrolizirane.</w:t>
      </w:r>
    </w:p>
    <w:p w14:paraId="2EE235D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7390BCB" w14:textId="77777777" w:rsidR="00134F3F" w:rsidRPr="00FA69A9" w:rsidRDefault="00134F3F" w:rsidP="00134F3F">
      <w:pPr>
        <w:rPr>
          <w:rFonts w:ascii="Arial" w:hAnsi="Arial" w:cs="Arial"/>
          <w:b/>
          <w:sz w:val="20"/>
          <w:szCs w:val="20"/>
        </w:rPr>
      </w:pPr>
    </w:p>
    <w:p w14:paraId="2286408B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»BOLEZNI PREBAVIL «</w:t>
      </w:r>
    </w:p>
    <w:p w14:paraId="1366C727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68F2CE8D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4200 kg</w:t>
      </w:r>
    </w:p>
    <w:p w14:paraId="5C697EEC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637128D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3500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19CF9DD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25%</w:t>
      </w:r>
      <w:r w:rsidRPr="00FA69A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4CE7FDA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10 do 20%</w:t>
      </w:r>
    </w:p>
    <w:p w14:paraId="7AFBC03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7%</w:t>
      </w:r>
    </w:p>
    <w:p w14:paraId="270B080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2,3%</w:t>
      </w:r>
    </w:p>
    <w:p w14:paraId="6D3FD7F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0,6 do 0,9%</w:t>
      </w:r>
    </w:p>
    <w:p w14:paraId="454D46B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0,9 do 1,2%</w:t>
      </w:r>
    </w:p>
    <w:p w14:paraId="409EE3F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A minimalno 9.000</w:t>
      </w:r>
      <w:r w:rsidRPr="00FA69A9">
        <w:rPr>
          <w:rFonts w:ascii="Arial" w:hAnsi="Arial" w:cs="Arial"/>
          <w:color w:val="FF0000"/>
          <w:sz w:val="20"/>
          <w:szCs w:val="20"/>
        </w:rPr>
        <w:t xml:space="preserve"> </w:t>
      </w:r>
      <w:r w:rsidRPr="00FA69A9">
        <w:rPr>
          <w:rFonts w:ascii="Arial" w:hAnsi="Arial" w:cs="Arial"/>
          <w:sz w:val="20"/>
          <w:szCs w:val="20"/>
        </w:rPr>
        <w:t xml:space="preserve">IE/kg </w:t>
      </w:r>
    </w:p>
    <w:p w14:paraId="2A9CAD3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700 do 1000 IE/kg</w:t>
      </w:r>
    </w:p>
    <w:p w14:paraId="57ADBDB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E minimalno 500 mg/kg</w:t>
      </w:r>
    </w:p>
    <w:p w14:paraId="3F54122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17499254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7C7F5569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»BOLEZNI LEDVIC«</w:t>
      </w:r>
    </w:p>
    <w:p w14:paraId="3BFCA67D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668BE14D" w14:textId="791E28D4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skupna količina </w:t>
      </w:r>
      <w:r w:rsidR="00B70776">
        <w:rPr>
          <w:rFonts w:ascii="Arial" w:hAnsi="Arial" w:cs="Arial"/>
          <w:sz w:val="20"/>
          <w:szCs w:val="20"/>
        </w:rPr>
        <w:t>90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18728695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A1B65A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3700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62DD8BA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14%</w:t>
      </w:r>
    </w:p>
    <w:p w14:paraId="6844B57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15 do 19,5 %</w:t>
      </w:r>
    </w:p>
    <w:p w14:paraId="2EF301A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5 %</w:t>
      </w:r>
    </w:p>
    <w:p w14:paraId="3B9358E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3,3%</w:t>
      </w:r>
    </w:p>
    <w:p w14:paraId="1EC7869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lastRenderedPageBreak/>
        <w:t>fosfor (P) 0,2 do 0,25%</w:t>
      </w:r>
    </w:p>
    <w:p w14:paraId="678235E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0,40 do 0,60%</w:t>
      </w:r>
    </w:p>
    <w:p w14:paraId="095BA95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1C7CBCE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800 do 1000 IE/kg</w:t>
      </w:r>
    </w:p>
    <w:p w14:paraId="7867061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E minimalno 350 mg/kg</w:t>
      </w:r>
    </w:p>
    <w:p w14:paraId="2362627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omega-3 maščobne kisline minimalno 0,5% </w:t>
      </w:r>
    </w:p>
    <w:p w14:paraId="1068910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</w:t>
      </w:r>
    </w:p>
    <w:p w14:paraId="168F8D10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1C234D0C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»BOLEZNI JETER«</w:t>
      </w:r>
    </w:p>
    <w:p w14:paraId="114F7B9C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3145D6A1" w14:textId="13187C69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skupna količina </w:t>
      </w:r>
      <w:r w:rsidR="00B70776">
        <w:rPr>
          <w:rFonts w:ascii="Arial" w:hAnsi="Arial" w:cs="Arial"/>
          <w:sz w:val="20"/>
          <w:szCs w:val="20"/>
        </w:rPr>
        <w:t>40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46D33010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EE7A6A9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3700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07F17AD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17%</w:t>
      </w:r>
    </w:p>
    <w:p w14:paraId="56031F1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16 do 22 %</w:t>
      </w:r>
    </w:p>
    <w:p w14:paraId="50CD8987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6 %</w:t>
      </w:r>
    </w:p>
    <w:p w14:paraId="7821F2C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3%</w:t>
      </w:r>
    </w:p>
    <w:p w14:paraId="496AD9D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0,5 do 0,65%</w:t>
      </w:r>
    </w:p>
    <w:p w14:paraId="2333CD2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0,70 do 0,90%</w:t>
      </w:r>
    </w:p>
    <w:p w14:paraId="1552D01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15.000 IE/kg </w:t>
      </w:r>
    </w:p>
    <w:p w14:paraId="2505407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700 do 1200 IE/kg</w:t>
      </w:r>
    </w:p>
    <w:p w14:paraId="5588089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E minimalno 500 mg/kg </w:t>
      </w:r>
    </w:p>
    <w:p w14:paraId="5EBDD15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skupni baker maksimalno 5mg/kg</w:t>
      </w:r>
    </w:p>
    <w:p w14:paraId="3314933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76100BF" w14:textId="77777777" w:rsidR="00134F3F" w:rsidRPr="00FA69A9" w:rsidRDefault="00134F3F" w:rsidP="00134F3F">
      <w:pPr>
        <w:rPr>
          <w:rFonts w:ascii="Arial" w:hAnsi="Arial" w:cs="Arial"/>
          <w:b/>
          <w:sz w:val="20"/>
          <w:szCs w:val="20"/>
        </w:rPr>
      </w:pPr>
    </w:p>
    <w:p w14:paraId="1F666FB6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»DEBELOST«</w:t>
      </w:r>
    </w:p>
    <w:p w14:paraId="37D8682B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0421054D" w14:textId="459ACA8D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skupna količina </w:t>
      </w:r>
      <w:r w:rsidR="00F16F6F">
        <w:rPr>
          <w:rFonts w:ascii="Arial" w:hAnsi="Arial" w:cs="Arial"/>
          <w:sz w:val="20"/>
          <w:szCs w:val="20"/>
        </w:rPr>
        <w:t>200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64F19695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2AC24C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maksimalno 3200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3A6CB43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minimalno 22%</w:t>
      </w:r>
    </w:p>
    <w:p w14:paraId="774AEE0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6 do 11 %</w:t>
      </w:r>
    </w:p>
    <w:p w14:paraId="1099B3D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8 %</w:t>
      </w:r>
    </w:p>
    <w:p w14:paraId="7396304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29 %</w:t>
      </w:r>
    </w:p>
    <w:p w14:paraId="63C6EB7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0,6% do 0,8%</w:t>
      </w:r>
    </w:p>
    <w:p w14:paraId="6143D56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0,80 do 1%</w:t>
      </w:r>
    </w:p>
    <w:p w14:paraId="025F7BF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A minimalno 9700 IE/kg </w:t>
      </w:r>
    </w:p>
    <w:p w14:paraId="24242DA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400 do 1000 IE/kg</w:t>
      </w:r>
    </w:p>
    <w:p w14:paraId="1AF8B8A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L-</w:t>
      </w:r>
      <w:proofErr w:type="spellStart"/>
      <w:r w:rsidRPr="00FA69A9">
        <w:rPr>
          <w:rFonts w:ascii="Arial" w:hAnsi="Arial" w:cs="Arial"/>
          <w:sz w:val="20"/>
          <w:szCs w:val="20"/>
        </w:rPr>
        <w:t>karnitin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od 250mg do 330mg/kg  </w:t>
      </w:r>
    </w:p>
    <w:p w14:paraId="52D11D6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B6316B2" w14:textId="75DB7B4F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00166C21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636A8FAA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Briketirana veterinarska dietna hrana za pse tip »BOLEZNI SKLEPOV«</w:t>
      </w:r>
    </w:p>
    <w:p w14:paraId="0A166745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v vreče od 10 do 15 kg</w:t>
      </w:r>
    </w:p>
    <w:p w14:paraId="188474DF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720 kg</w:t>
      </w:r>
    </w:p>
    <w:p w14:paraId="147A4D7E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2FB9FDC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Vsebnost hranil v suhi snovi ob predpostavki, da hrana vsebuje minimalno 3400 kcal/kg </w:t>
      </w:r>
      <w:proofErr w:type="spellStart"/>
      <w:r w:rsidRPr="00FA69A9">
        <w:rPr>
          <w:rFonts w:ascii="Arial" w:hAnsi="Arial" w:cs="Arial"/>
          <w:sz w:val="20"/>
          <w:szCs w:val="20"/>
        </w:rPr>
        <w:t>metabolne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energije:</w:t>
      </w:r>
    </w:p>
    <w:p w14:paraId="7A308087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do 25%</w:t>
      </w:r>
    </w:p>
    <w:p w14:paraId="31BFB16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11 do 15 %</w:t>
      </w:r>
    </w:p>
    <w:p w14:paraId="2206A28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6,5 %</w:t>
      </w:r>
    </w:p>
    <w:p w14:paraId="7394E4A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6%</w:t>
      </w:r>
    </w:p>
    <w:p w14:paraId="3215114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0,45 do 0,60%</w:t>
      </w:r>
    </w:p>
    <w:p w14:paraId="6D4450D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lastRenderedPageBreak/>
        <w:t>kalcij (Ca) od 0,55 do 0,95%</w:t>
      </w:r>
    </w:p>
    <w:p w14:paraId="70DF3574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natrij (Na) maksimalno 0,30%</w:t>
      </w:r>
    </w:p>
    <w:p w14:paraId="3E12970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minimalno 600 IE/kg</w:t>
      </w:r>
    </w:p>
    <w:p w14:paraId="6A39CDE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vitamin E minimalno 500 mg/kg </w:t>
      </w:r>
    </w:p>
    <w:p w14:paraId="469DCEC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A69A9">
        <w:rPr>
          <w:rFonts w:ascii="Arial" w:hAnsi="Arial" w:cs="Arial"/>
          <w:sz w:val="20"/>
          <w:szCs w:val="20"/>
        </w:rPr>
        <w:t>glukozamin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FA69A9">
        <w:rPr>
          <w:rFonts w:ascii="Arial" w:hAnsi="Arial" w:cs="Arial"/>
          <w:sz w:val="20"/>
          <w:szCs w:val="20"/>
        </w:rPr>
        <w:t>hondroitin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sulfat skupna vrednost minimalno 900mg/kg</w:t>
      </w:r>
    </w:p>
    <w:p w14:paraId="2F1234F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6886693A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077FC831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»SEČNI KAMNI«</w:t>
      </w:r>
    </w:p>
    <w:p w14:paraId="4C2FA56A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(hrana za raztapljanje in preprečevanje </w:t>
      </w:r>
      <w:proofErr w:type="spellStart"/>
      <w:r w:rsidRPr="00FA69A9">
        <w:rPr>
          <w:rFonts w:ascii="Arial" w:hAnsi="Arial" w:cs="Arial"/>
          <w:sz w:val="20"/>
          <w:szCs w:val="20"/>
        </w:rPr>
        <w:t>struvitnih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A69A9">
        <w:rPr>
          <w:rFonts w:ascii="Arial" w:hAnsi="Arial" w:cs="Arial"/>
          <w:sz w:val="20"/>
          <w:szCs w:val="20"/>
        </w:rPr>
        <w:t>uratnih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FA69A9">
        <w:rPr>
          <w:rFonts w:ascii="Arial" w:hAnsi="Arial" w:cs="Arial"/>
          <w:sz w:val="20"/>
          <w:szCs w:val="20"/>
        </w:rPr>
        <w:t>cistinskih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kamnov)</w:t>
      </w:r>
    </w:p>
    <w:p w14:paraId="5AE9B464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52BA34D9" w14:textId="2559C03A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2</w:t>
      </w:r>
      <w:r w:rsidR="00F16F6F">
        <w:rPr>
          <w:rFonts w:ascii="Arial" w:hAnsi="Arial" w:cs="Arial"/>
          <w:sz w:val="20"/>
          <w:szCs w:val="20"/>
        </w:rPr>
        <w:t>5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7C88B80A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4095DA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80%</w:t>
      </w:r>
    </w:p>
    <w:p w14:paraId="165BB46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od 6,5 do 10%</w:t>
      </w:r>
    </w:p>
    <w:p w14:paraId="5724A53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4,5 do 6,0%</w:t>
      </w:r>
    </w:p>
    <w:p w14:paraId="33E3FC7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2%</w:t>
      </w:r>
    </w:p>
    <w:p w14:paraId="4C5A0D6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2,4%</w:t>
      </w:r>
    </w:p>
    <w:p w14:paraId="35C0A83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0,1 do 0,3%</w:t>
      </w:r>
    </w:p>
    <w:p w14:paraId="3B014B1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magnezij (Mg) maksimalno 0,02%</w:t>
      </w:r>
    </w:p>
    <w:p w14:paraId="3BAADC1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150 do 300 IE/kg</w:t>
      </w:r>
    </w:p>
    <w:p w14:paraId="24CB432A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A69A9">
        <w:rPr>
          <w:rFonts w:ascii="Arial" w:hAnsi="Arial" w:cs="Arial"/>
          <w:sz w:val="20"/>
          <w:szCs w:val="20"/>
        </w:rPr>
        <w:t>Zakisljevalci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urina: Kalcijev sulfat 2,5g/kg ali kalcijev fosfat </w:t>
      </w:r>
      <w:proofErr w:type="spellStart"/>
      <w:r w:rsidRPr="00FA69A9">
        <w:rPr>
          <w:rFonts w:ascii="Arial" w:hAnsi="Arial" w:cs="Arial"/>
          <w:sz w:val="20"/>
          <w:szCs w:val="20"/>
        </w:rPr>
        <w:t>dihidrat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3g/kg ali Kalijev citrat 4,4g/kg </w:t>
      </w:r>
    </w:p>
    <w:p w14:paraId="24DC7B0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9695E91" w14:textId="77777777" w:rsidR="00134F3F" w:rsidRPr="00FA69A9" w:rsidRDefault="00134F3F" w:rsidP="00134F3F">
      <w:pPr>
        <w:spacing w:line="240" w:lineRule="auto"/>
        <w:ind w:left="547"/>
        <w:jc w:val="both"/>
        <w:rPr>
          <w:rFonts w:ascii="Arial" w:hAnsi="Arial" w:cs="Arial"/>
          <w:sz w:val="20"/>
          <w:szCs w:val="20"/>
        </w:rPr>
      </w:pPr>
    </w:p>
    <w:p w14:paraId="1A5DA709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»ALERGIJA IN OBČUTLJIVOST NA HRANO«</w:t>
      </w:r>
    </w:p>
    <w:p w14:paraId="15DDCD41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7917E6F0" w14:textId="38212272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skupna količina </w:t>
      </w:r>
      <w:r w:rsidR="00F16F6F">
        <w:rPr>
          <w:rFonts w:ascii="Arial" w:hAnsi="Arial" w:cs="Arial"/>
          <w:sz w:val="20"/>
          <w:szCs w:val="20"/>
        </w:rPr>
        <w:t>700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5CF69D88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0656F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80%</w:t>
      </w:r>
    </w:p>
    <w:p w14:paraId="1A43963B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od 4,5 do 10% (</w:t>
      </w:r>
      <w:proofErr w:type="spellStart"/>
      <w:r w:rsidRPr="00FA69A9">
        <w:rPr>
          <w:rFonts w:ascii="Arial" w:hAnsi="Arial" w:cs="Arial"/>
          <w:sz w:val="20"/>
          <w:szCs w:val="20"/>
        </w:rPr>
        <w:t>monoproteinski</w:t>
      </w:r>
      <w:proofErr w:type="spellEnd"/>
      <w:r w:rsidRPr="00FA69A9">
        <w:rPr>
          <w:rFonts w:ascii="Arial" w:hAnsi="Arial" w:cs="Arial"/>
          <w:sz w:val="20"/>
          <w:szCs w:val="20"/>
        </w:rPr>
        <w:t xml:space="preserve"> vir živalskih beljakovin)</w:t>
      </w:r>
    </w:p>
    <w:p w14:paraId="2DE70E0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3,5 do 6%</w:t>
      </w:r>
    </w:p>
    <w:p w14:paraId="14111B8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2,5%</w:t>
      </w:r>
    </w:p>
    <w:p w14:paraId="6F59B16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0,5%</w:t>
      </w:r>
    </w:p>
    <w:p w14:paraId="5EF6BDF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0,2 do 0,35%</w:t>
      </w:r>
    </w:p>
    <w:p w14:paraId="3AE1890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0,15% do 0,30%</w:t>
      </w:r>
    </w:p>
    <w:p w14:paraId="7952165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A minimalno 3000 IE/kg</w:t>
      </w:r>
    </w:p>
    <w:p w14:paraId="5D30418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200 do 360 IE/kg</w:t>
      </w:r>
    </w:p>
    <w:p w14:paraId="1F4DBE5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 kolikor je vir živalskih beljakovin piščanec, morajo biti le te hidrolizirane.</w:t>
      </w:r>
    </w:p>
    <w:p w14:paraId="048CE11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2BA3C0AA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44231206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»BOLEZNI PREBAVIL«</w:t>
      </w:r>
    </w:p>
    <w:p w14:paraId="107748F9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4B37354C" w14:textId="09D73BA0" w:rsidR="00134F3F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6</w:t>
      </w:r>
      <w:r w:rsidR="00F16F6F">
        <w:rPr>
          <w:rFonts w:ascii="Arial" w:hAnsi="Arial" w:cs="Arial"/>
          <w:sz w:val="20"/>
          <w:szCs w:val="20"/>
        </w:rPr>
        <w:t>80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0E8BB34D" w14:textId="77777777" w:rsidR="00F16F6F" w:rsidRPr="00FA69A9" w:rsidRDefault="00F16F6F" w:rsidP="00F16F6F">
      <w:pPr>
        <w:spacing w:line="240" w:lineRule="auto"/>
        <w:ind w:left="547"/>
        <w:jc w:val="both"/>
        <w:rPr>
          <w:rFonts w:ascii="Arial" w:hAnsi="Arial" w:cs="Arial"/>
          <w:sz w:val="20"/>
          <w:szCs w:val="20"/>
        </w:rPr>
      </w:pPr>
    </w:p>
    <w:p w14:paraId="54F57EF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75%</w:t>
      </w:r>
    </w:p>
    <w:p w14:paraId="6913D09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6,5 do 9,0 %</w:t>
      </w:r>
    </w:p>
    <w:p w14:paraId="383555E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4 do 6%</w:t>
      </w:r>
    </w:p>
    <w:p w14:paraId="712CF86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3%</w:t>
      </w:r>
    </w:p>
    <w:p w14:paraId="6542427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1,5%</w:t>
      </w:r>
    </w:p>
    <w:p w14:paraId="39FC87C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0,25 do 0,45%</w:t>
      </w:r>
    </w:p>
    <w:p w14:paraId="27F2A2A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0,20% do 0,35%</w:t>
      </w:r>
    </w:p>
    <w:p w14:paraId="2255EE8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natrij (Na)maksimalno 0,28%</w:t>
      </w:r>
    </w:p>
    <w:p w14:paraId="55AD7EE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kalij (K) maksimalno 0,25% </w:t>
      </w:r>
    </w:p>
    <w:p w14:paraId="7BEB0C8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190 do 280 IE/kg</w:t>
      </w:r>
    </w:p>
    <w:p w14:paraId="034DA837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lastRenderedPageBreak/>
        <w:t>dobavitelj mora predložiti HACCP certifikat (analiza nevarnosti in kritičnih kontrolnih točk v procesu proizvodnje hrane)</w:t>
      </w:r>
    </w:p>
    <w:p w14:paraId="553AE693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4FAC6FC4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»BOLEZNI LEDVIC«</w:t>
      </w:r>
    </w:p>
    <w:p w14:paraId="2548A54C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6EFA0815" w14:textId="2A0707F9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2</w:t>
      </w:r>
      <w:r w:rsidR="00F16F6F">
        <w:rPr>
          <w:rFonts w:ascii="Arial" w:hAnsi="Arial" w:cs="Arial"/>
          <w:sz w:val="20"/>
          <w:szCs w:val="20"/>
        </w:rPr>
        <w:t>5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098853C6" w14:textId="77777777" w:rsidR="00134F3F" w:rsidRPr="00FA69A9" w:rsidRDefault="00134F3F" w:rsidP="00134F3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E02967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75%</w:t>
      </w:r>
    </w:p>
    <w:p w14:paraId="545239C7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4,2 do 7%</w:t>
      </w:r>
    </w:p>
    <w:p w14:paraId="717F612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6 do 9%</w:t>
      </w:r>
    </w:p>
    <w:p w14:paraId="3EBE270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2%</w:t>
      </w:r>
    </w:p>
    <w:p w14:paraId="1FEBEAB9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1%</w:t>
      </w:r>
    </w:p>
    <w:p w14:paraId="38987102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0,15 do 0,25%</w:t>
      </w:r>
    </w:p>
    <w:p w14:paraId="4B341D3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0,05% do 0,12%</w:t>
      </w:r>
    </w:p>
    <w:p w14:paraId="295279E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natrij (Na)maksimalno 0,20%</w:t>
      </w:r>
    </w:p>
    <w:p w14:paraId="5C1AD34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kalij (K) maksimalno 0,30% </w:t>
      </w:r>
    </w:p>
    <w:p w14:paraId="0C29290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270 do 500 IE/kg</w:t>
      </w:r>
    </w:p>
    <w:p w14:paraId="22170B1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69124C1F" w14:textId="77777777" w:rsidR="00134F3F" w:rsidRPr="00FA69A9" w:rsidRDefault="00134F3F" w:rsidP="00134F3F">
      <w:pPr>
        <w:rPr>
          <w:rFonts w:ascii="Arial" w:hAnsi="Arial" w:cs="Arial"/>
          <w:b/>
          <w:sz w:val="20"/>
          <w:szCs w:val="20"/>
        </w:rPr>
      </w:pPr>
    </w:p>
    <w:p w14:paraId="7DFF3360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»BOLEZNI JETER«</w:t>
      </w:r>
    </w:p>
    <w:p w14:paraId="4262DC37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300g do 430g</w:t>
      </w:r>
    </w:p>
    <w:p w14:paraId="65A70B03" w14:textId="77777777" w:rsidR="00134F3F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skupna količina 20 kg</w:t>
      </w:r>
    </w:p>
    <w:p w14:paraId="563D21CA" w14:textId="77777777" w:rsidR="00F16F6F" w:rsidRPr="00FA69A9" w:rsidRDefault="00F16F6F" w:rsidP="00F16F6F">
      <w:pPr>
        <w:spacing w:line="240" w:lineRule="auto"/>
        <w:ind w:left="547"/>
        <w:jc w:val="both"/>
        <w:rPr>
          <w:rFonts w:ascii="Arial" w:hAnsi="Arial" w:cs="Arial"/>
          <w:sz w:val="20"/>
          <w:szCs w:val="20"/>
        </w:rPr>
      </w:pPr>
    </w:p>
    <w:p w14:paraId="5FC8AE9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80%</w:t>
      </w:r>
    </w:p>
    <w:p w14:paraId="30DDCD7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4,5 do 7 %</w:t>
      </w:r>
    </w:p>
    <w:p w14:paraId="481F169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4 do 6,5%</w:t>
      </w:r>
    </w:p>
    <w:p w14:paraId="6BB2243F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2,5%</w:t>
      </w:r>
    </w:p>
    <w:p w14:paraId="2C25881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2%</w:t>
      </w:r>
    </w:p>
    <w:p w14:paraId="36E28FE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0,15 do 0,35%</w:t>
      </w:r>
    </w:p>
    <w:p w14:paraId="2CB8726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0,12% do 0,25%</w:t>
      </w:r>
    </w:p>
    <w:p w14:paraId="3B0ABF0D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natrij (Na)maksimalno 0,15%</w:t>
      </w:r>
    </w:p>
    <w:p w14:paraId="26502E7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kalij (K) maksimalno 0,25% </w:t>
      </w:r>
    </w:p>
    <w:p w14:paraId="6D125AEC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A minimalno 4500 IE/kg</w:t>
      </w:r>
    </w:p>
    <w:p w14:paraId="74370093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270 do 410 IE/kg</w:t>
      </w:r>
    </w:p>
    <w:p w14:paraId="7D1DF68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0187348C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</w:p>
    <w:p w14:paraId="3AF78573" w14:textId="77777777" w:rsidR="00134F3F" w:rsidRPr="00FA69A9" w:rsidRDefault="00134F3F" w:rsidP="00134F3F">
      <w:pPr>
        <w:rPr>
          <w:rFonts w:ascii="Arial" w:hAnsi="Arial" w:cs="Arial"/>
          <w:b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t>Konzervirana veterinarska dietna hrana za pse tip »OKREVANJE«</w:t>
      </w:r>
    </w:p>
    <w:p w14:paraId="44C75529" w14:textId="77777777" w:rsidR="00134F3F" w:rsidRPr="00FA69A9" w:rsidRDefault="00134F3F" w:rsidP="00134F3F">
      <w:pPr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(hrana za okrevanje po operativnih posegih, anoreksija, idr.)</w:t>
      </w:r>
    </w:p>
    <w:p w14:paraId="2E1AD6AB" w14:textId="77777777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pakirano od 150g do 300g</w:t>
      </w:r>
    </w:p>
    <w:p w14:paraId="56AA309E" w14:textId="38A3C0E6" w:rsidR="00134F3F" w:rsidRPr="00FA69A9" w:rsidRDefault="00134F3F" w:rsidP="00134F3F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skupna količina </w:t>
      </w:r>
      <w:r w:rsidR="00F16F6F">
        <w:rPr>
          <w:rFonts w:ascii="Arial" w:hAnsi="Arial" w:cs="Arial"/>
          <w:sz w:val="20"/>
          <w:szCs w:val="20"/>
        </w:rPr>
        <w:t>50</w:t>
      </w:r>
      <w:r w:rsidRPr="00FA69A9">
        <w:rPr>
          <w:rFonts w:ascii="Arial" w:hAnsi="Arial" w:cs="Arial"/>
          <w:sz w:val="20"/>
          <w:szCs w:val="20"/>
        </w:rPr>
        <w:t xml:space="preserve"> kg</w:t>
      </w:r>
    </w:p>
    <w:p w14:paraId="5793C9EB" w14:textId="77777777" w:rsidR="00FA69A9" w:rsidRPr="00FA69A9" w:rsidRDefault="00FA69A9" w:rsidP="00FA69A9">
      <w:pPr>
        <w:spacing w:line="240" w:lineRule="auto"/>
        <w:ind w:left="187"/>
        <w:jc w:val="both"/>
        <w:rPr>
          <w:rFonts w:ascii="Arial" w:hAnsi="Arial" w:cs="Arial"/>
          <w:sz w:val="20"/>
          <w:szCs w:val="20"/>
        </w:rPr>
      </w:pPr>
    </w:p>
    <w:p w14:paraId="5DFD865F" w14:textId="3EBF9A6B" w:rsidR="00134F3F" w:rsidRPr="00FA69A9" w:rsidRDefault="00134F3F" w:rsidP="00FA69A9">
      <w:pPr>
        <w:spacing w:line="240" w:lineRule="auto"/>
        <w:ind w:left="187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Vsebnost hranil v suhi snovi ob predpostavki, da hrana vsebuje minimalno</w:t>
      </w:r>
    </w:p>
    <w:p w14:paraId="6218CEEA" w14:textId="77777777" w:rsidR="00134F3F" w:rsidRPr="00FA69A9" w:rsidRDefault="00134F3F" w:rsidP="00134F3F">
      <w:pPr>
        <w:spacing w:line="240" w:lineRule="auto"/>
        <w:ind w:left="547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 xml:space="preserve">1150 kcal/kg: </w:t>
      </w:r>
    </w:p>
    <w:p w14:paraId="6CC6D02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vlaga maksimalno 80%</w:t>
      </w:r>
    </w:p>
    <w:p w14:paraId="222B7C2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beljakovine od 10 do 13%</w:t>
      </w:r>
    </w:p>
    <w:p w14:paraId="79458E1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maščoba od 5 do 8%</w:t>
      </w:r>
    </w:p>
    <w:p w14:paraId="7C6930F1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surovi pepel maksimalno 3,5%</w:t>
      </w:r>
    </w:p>
    <w:p w14:paraId="6A878210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surova vlaknina maksimalno 2,5%</w:t>
      </w:r>
    </w:p>
    <w:p w14:paraId="6B958B0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kalcij (Ca) od 0,30 do 0,40%</w:t>
      </w:r>
    </w:p>
    <w:p w14:paraId="6303AF56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fosfor (P) od 0,25% do 0,35%</w:t>
      </w:r>
    </w:p>
    <w:p w14:paraId="1F6A52C8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A minimalno 1.500 IE/kg</w:t>
      </w:r>
    </w:p>
    <w:p w14:paraId="4CF682A5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vitamin D3 od 190 do 370 IE/kg</w:t>
      </w:r>
    </w:p>
    <w:p w14:paraId="27FED26E" w14:textId="77777777" w:rsidR="00134F3F" w:rsidRPr="00FA69A9" w:rsidRDefault="00134F3F" w:rsidP="00134F3F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9A9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5BA5E10A" w14:textId="05B720AA" w:rsidR="00134F3F" w:rsidRPr="00FA69A9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67058280" w14:textId="77777777" w:rsidR="00FA69A9" w:rsidRPr="00FA69A9" w:rsidRDefault="00FA69A9" w:rsidP="00FA69A9">
      <w:pPr>
        <w:jc w:val="both"/>
        <w:rPr>
          <w:rFonts w:ascii="Arial" w:hAnsi="Arial" w:cs="Arial"/>
          <w:b/>
          <w:sz w:val="20"/>
          <w:szCs w:val="20"/>
        </w:rPr>
      </w:pPr>
      <w:r w:rsidRPr="00FA69A9">
        <w:rPr>
          <w:rFonts w:ascii="Arial" w:hAnsi="Arial" w:cs="Arial"/>
          <w:b/>
          <w:sz w:val="20"/>
          <w:szCs w:val="20"/>
        </w:rPr>
        <w:lastRenderedPageBreak/>
        <w:t xml:space="preserve">Po strokovnih normativih mora biti dietna hrana v 10. sklopu (briketirana in konzervirana) od istega proizvajalca (npr. za bolezni prebavil mora biti dietna hrana istega proizvajalca tako briketirana kot konzervirana). </w:t>
      </w:r>
    </w:p>
    <w:p w14:paraId="5D6CE00A" w14:textId="0E6B69A7" w:rsidR="00134F3F" w:rsidRDefault="00134F3F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49C0EE34" w14:textId="77777777" w:rsidR="00CF688B" w:rsidRPr="00A81F4E" w:rsidRDefault="00CF688B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25255755" w14:textId="0A5AA52F" w:rsidR="0086254C" w:rsidRPr="00C440B2" w:rsidRDefault="0086254C" w:rsidP="00C440B2">
      <w:pPr>
        <w:pStyle w:val="Odstavekseznama"/>
        <w:numPr>
          <w:ilvl w:val="0"/>
          <w:numId w:val="4"/>
        </w:numPr>
        <w:spacing w:line="260" w:lineRule="exact"/>
        <w:ind w:left="284"/>
        <w:rPr>
          <w:rFonts w:cs="Arial"/>
          <w:b/>
          <w:szCs w:val="20"/>
        </w:rPr>
      </w:pPr>
      <w:r w:rsidRPr="00C440B2">
        <w:rPr>
          <w:rFonts w:cs="Arial"/>
          <w:b/>
          <w:szCs w:val="20"/>
        </w:rPr>
        <w:t>USTREZNOST PONUJENEGA BLAGA:</w:t>
      </w:r>
    </w:p>
    <w:p w14:paraId="24940D3B" w14:textId="77777777" w:rsidR="0086254C" w:rsidRPr="00C440B2" w:rsidRDefault="0086254C" w:rsidP="00C440B2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5ECC507F" w14:textId="5156EA9D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Ponujeno blago mora v celoti ustrezati vsem zahtevam iz razpisne dokumentacije.</w:t>
      </w:r>
    </w:p>
    <w:p w14:paraId="0E7356D0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38FD97" w14:textId="77777777" w:rsidR="0086254C" w:rsidRPr="00514334" w:rsidRDefault="0086254C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14334">
        <w:rPr>
          <w:rFonts w:ascii="Arial" w:hAnsi="Arial" w:cs="Arial"/>
          <w:b/>
          <w:sz w:val="20"/>
          <w:szCs w:val="20"/>
          <w:u w:val="single"/>
        </w:rPr>
        <w:t xml:space="preserve">Kot dokazilo o ustreznosti ponujenega blaga mora ponudnik v ponudbi predložiti: </w:t>
      </w:r>
    </w:p>
    <w:p w14:paraId="28656173" w14:textId="2993BAB2" w:rsidR="0086254C" w:rsidRPr="005D2908" w:rsidRDefault="0086254C" w:rsidP="00C440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• Deklaracijo proizvajalca, iz katere bo razvidna vsebnost hranil in morebitnih dodatkov, izdana s strani proizvajalca ponujenega blaga, ki mora biti s strani proizvajalca podpisana in žigosana (v primeru, da uporablja žig) ter v slovenskem jeziku, ali v tujem jeziku, s priloženim uradnim prevodom.</w:t>
      </w:r>
      <w:r w:rsidR="005D2908">
        <w:rPr>
          <w:rFonts w:ascii="Arial" w:hAnsi="Arial" w:cs="Arial"/>
          <w:sz w:val="20"/>
          <w:szCs w:val="20"/>
        </w:rPr>
        <w:t>/</w:t>
      </w:r>
      <w:r w:rsidR="005D2908" w:rsidRPr="005D2908">
        <w:rPr>
          <w:rFonts w:ascii="Arial" w:hAnsi="Arial" w:cs="Arial"/>
          <w:i/>
          <w:sz w:val="20"/>
          <w:szCs w:val="20"/>
        </w:rPr>
        <w:t>velja za vse sklope</w:t>
      </w:r>
      <w:r w:rsidR="005D2908">
        <w:rPr>
          <w:rFonts w:ascii="Arial" w:hAnsi="Arial" w:cs="Arial"/>
          <w:i/>
          <w:sz w:val="20"/>
          <w:szCs w:val="20"/>
        </w:rPr>
        <w:t>/</w:t>
      </w:r>
      <w:r w:rsidRPr="005D2908">
        <w:rPr>
          <w:rFonts w:ascii="Arial" w:hAnsi="Arial" w:cs="Arial"/>
          <w:i/>
          <w:sz w:val="20"/>
          <w:szCs w:val="20"/>
        </w:rPr>
        <w:t xml:space="preserve"> </w:t>
      </w:r>
      <w:bookmarkStart w:id="4" w:name="_Hlk163202069"/>
    </w:p>
    <w:bookmarkEnd w:id="4"/>
    <w:p w14:paraId="54583937" w14:textId="77777777" w:rsidR="0086254C" w:rsidRPr="003073E8" w:rsidRDefault="0086254C" w:rsidP="00C440B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54ED02A2" w14:textId="41AFC7AE" w:rsidR="001808F2" w:rsidRPr="00372BCF" w:rsidRDefault="0086254C" w:rsidP="001808F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• Pisno dokazilo o upoštevanju pravil HACCP (analiza nevarnosti in kritičnih kontrolnih točk v procesu proizvodnje hrane). </w:t>
      </w:r>
      <w:r w:rsidR="005D2908">
        <w:rPr>
          <w:rFonts w:ascii="Arial" w:hAnsi="Arial" w:cs="Arial"/>
          <w:sz w:val="20"/>
          <w:szCs w:val="20"/>
        </w:rPr>
        <w:t>/</w:t>
      </w:r>
      <w:r w:rsidR="005D2908" w:rsidRPr="005D2908">
        <w:rPr>
          <w:rFonts w:ascii="Arial" w:hAnsi="Arial" w:cs="Arial"/>
          <w:i/>
          <w:sz w:val="20"/>
          <w:szCs w:val="20"/>
        </w:rPr>
        <w:t>velja za vse sklope/</w:t>
      </w:r>
    </w:p>
    <w:p w14:paraId="76CFD7FE" w14:textId="30B61915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9E13F3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V primeru dvoma naročnika v ustreznost ponujene hrane si naročnik pridržuje pravico od ponudnika pred oddajo naročila zahtevati predložitev laboratorijske analize ponujene hrane, izdane s strani pooblaščene neodvisne institucije.</w:t>
      </w:r>
    </w:p>
    <w:p w14:paraId="317021AD" w14:textId="5AC42517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756F34" w14:textId="2BE6408D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OPOMBA:</w:t>
      </w:r>
    </w:p>
    <w:p w14:paraId="413809A3" w14:textId="5580AB5D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ponujeno blago ustreza zahtevam iz razpisne dokumentacije. </w:t>
      </w:r>
    </w:p>
    <w:p w14:paraId="443B0373" w14:textId="27090FB5" w:rsidR="00C440B2" w:rsidRDefault="00C440B2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AC5345" w14:textId="77777777" w:rsidR="00826D4E" w:rsidRDefault="00826D4E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09D9F1" w14:textId="08B608AE" w:rsidR="00181C54" w:rsidRPr="00C440B2" w:rsidRDefault="00CB643A" w:rsidP="00C440B2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440B2">
        <w:rPr>
          <w:i w:val="0"/>
        </w:rPr>
        <w:t>OSTALE ZAHTEVE NAROČNIKA</w:t>
      </w:r>
    </w:p>
    <w:p w14:paraId="6317A972" w14:textId="77777777" w:rsidR="00225BB0" w:rsidRPr="00C440B2" w:rsidRDefault="00225BB0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1A04A880" w:rsidR="00350F04" w:rsidRPr="006E1BD2" w:rsidRDefault="00350F04" w:rsidP="006E1BD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C440B2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6E1BD2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6616C3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746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A1623"/>
    <w:multiLevelType w:val="multilevel"/>
    <w:tmpl w:val="ACEA3D4C"/>
    <w:lvl w:ilvl="0">
      <w:start w:val="22"/>
      <w:numFmt w:val="bullet"/>
      <w:lvlText w:val="-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7"/>
        </w:tabs>
        <w:ind w:left="12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87"/>
        </w:tabs>
        <w:ind w:left="19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707"/>
        </w:tabs>
        <w:ind w:left="27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27"/>
        </w:tabs>
        <w:ind w:left="34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47"/>
        </w:tabs>
        <w:ind w:left="41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67"/>
        </w:tabs>
        <w:ind w:left="48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87"/>
        </w:tabs>
        <w:ind w:left="55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873FB8"/>
    <w:multiLevelType w:val="multilevel"/>
    <w:tmpl w:val="99D4EC3A"/>
    <w:lvl w:ilvl="0"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F35F3"/>
    <w:multiLevelType w:val="hybridMultilevel"/>
    <w:tmpl w:val="B8922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ED34078"/>
    <w:multiLevelType w:val="hybridMultilevel"/>
    <w:tmpl w:val="33A2201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6401153">
    <w:abstractNumId w:val="10"/>
  </w:num>
  <w:num w:numId="2" w16cid:durableId="1310010963">
    <w:abstractNumId w:val="6"/>
  </w:num>
  <w:num w:numId="3" w16cid:durableId="795105380">
    <w:abstractNumId w:val="2"/>
  </w:num>
  <w:num w:numId="4" w16cid:durableId="1292975614">
    <w:abstractNumId w:val="7"/>
  </w:num>
  <w:num w:numId="5" w16cid:durableId="405691899">
    <w:abstractNumId w:val="8"/>
  </w:num>
  <w:num w:numId="6" w16cid:durableId="1398085704">
    <w:abstractNumId w:val="0"/>
  </w:num>
  <w:num w:numId="7" w16cid:durableId="227155014">
    <w:abstractNumId w:val="10"/>
  </w:num>
  <w:num w:numId="8" w16cid:durableId="298146816">
    <w:abstractNumId w:val="3"/>
  </w:num>
  <w:num w:numId="9" w16cid:durableId="399835470">
    <w:abstractNumId w:val="4"/>
  </w:num>
  <w:num w:numId="10" w16cid:durableId="759259738">
    <w:abstractNumId w:val="1"/>
  </w:num>
  <w:num w:numId="11" w16cid:durableId="510873932">
    <w:abstractNumId w:val="5"/>
  </w:num>
  <w:num w:numId="12" w16cid:durableId="946077808">
    <w:abstractNumId w:val="11"/>
  </w:num>
  <w:num w:numId="13" w16cid:durableId="111267254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C3102"/>
    <w:rsid w:val="000C5979"/>
    <w:rsid w:val="00104142"/>
    <w:rsid w:val="00105462"/>
    <w:rsid w:val="00134F3F"/>
    <w:rsid w:val="00146241"/>
    <w:rsid w:val="001510FC"/>
    <w:rsid w:val="0016082F"/>
    <w:rsid w:val="00166746"/>
    <w:rsid w:val="001808F2"/>
    <w:rsid w:val="00181C54"/>
    <w:rsid w:val="0019661A"/>
    <w:rsid w:val="001E6C22"/>
    <w:rsid w:val="00225BB0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073E8"/>
    <w:rsid w:val="003509FC"/>
    <w:rsid w:val="00350F04"/>
    <w:rsid w:val="00362954"/>
    <w:rsid w:val="00372BCF"/>
    <w:rsid w:val="003937AF"/>
    <w:rsid w:val="003B3EC8"/>
    <w:rsid w:val="00450279"/>
    <w:rsid w:val="00472D80"/>
    <w:rsid w:val="004C7996"/>
    <w:rsid w:val="00502A9F"/>
    <w:rsid w:val="00514334"/>
    <w:rsid w:val="00521450"/>
    <w:rsid w:val="005401CB"/>
    <w:rsid w:val="005435E0"/>
    <w:rsid w:val="00571B6D"/>
    <w:rsid w:val="005A739B"/>
    <w:rsid w:val="005D2908"/>
    <w:rsid w:val="00625098"/>
    <w:rsid w:val="00672B6C"/>
    <w:rsid w:val="0068248B"/>
    <w:rsid w:val="006E1BD2"/>
    <w:rsid w:val="006F20D6"/>
    <w:rsid w:val="007122F8"/>
    <w:rsid w:val="007311C6"/>
    <w:rsid w:val="00745DA3"/>
    <w:rsid w:val="00767176"/>
    <w:rsid w:val="00787FB6"/>
    <w:rsid w:val="007A7C56"/>
    <w:rsid w:val="007B530C"/>
    <w:rsid w:val="007C3226"/>
    <w:rsid w:val="007D1C7F"/>
    <w:rsid w:val="007D3458"/>
    <w:rsid w:val="007E1B9B"/>
    <w:rsid w:val="00813C43"/>
    <w:rsid w:val="00824703"/>
    <w:rsid w:val="00826D4E"/>
    <w:rsid w:val="00832EF6"/>
    <w:rsid w:val="00834995"/>
    <w:rsid w:val="00836338"/>
    <w:rsid w:val="0086254C"/>
    <w:rsid w:val="00863A8E"/>
    <w:rsid w:val="008921A8"/>
    <w:rsid w:val="008966B7"/>
    <w:rsid w:val="00897E68"/>
    <w:rsid w:val="0096426E"/>
    <w:rsid w:val="00972101"/>
    <w:rsid w:val="009E1DF6"/>
    <w:rsid w:val="00A263BC"/>
    <w:rsid w:val="00A40495"/>
    <w:rsid w:val="00A4131C"/>
    <w:rsid w:val="00A81F4E"/>
    <w:rsid w:val="00A83D1D"/>
    <w:rsid w:val="00A923FE"/>
    <w:rsid w:val="00AA674F"/>
    <w:rsid w:val="00AC0AFA"/>
    <w:rsid w:val="00AE2605"/>
    <w:rsid w:val="00B70776"/>
    <w:rsid w:val="00B715FE"/>
    <w:rsid w:val="00B76D29"/>
    <w:rsid w:val="00BC0CAD"/>
    <w:rsid w:val="00BE6F93"/>
    <w:rsid w:val="00BE77AF"/>
    <w:rsid w:val="00C440B2"/>
    <w:rsid w:val="00C639AA"/>
    <w:rsid w:val="00C873E4"/>
    <w:rsid w:val="00CB4430"/>
    <w:rsid w:val="00CB643A"/>
    <w:rsid w:val="00CD003A"/>
    <w:rsid w:val="00CF688B"/>
    <w:rsid w:val="00D42268"/>
    <w:rsid w:val="00D61516"/>
    <w:rsid w:val="00D82112"/>
    <w:rsid w:val="00DD62A2"/>
    <w:rsid w:val="00DF7DDA"/>
    <w:rsid w:val="00E16C38"/>
    <w:rsid w:val="00E22CCA"/>
    <w:rsid w:val="00EB5E33"/>
    <w:rsid w:val="00EC521B"/>
    <w:rsid w:val="00EF4FDE"/>
    <w:rsid w:val="00F16F6F"/>
    <w:rsid w:val="00F41978"/>
    <w:rsid w:val="00F64BB0"/>
    <w:rsid w:val="00FA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9</Pages>
  <Words>2632</Words>
  <Characters>15005</Characters>
  <Application>Microsoft Office Word</Application>
  <DocSecurity>0</DocSecurity>
  <Lines>125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30</cp:revision>
  <dcterms:created xsi:type="dcterms:W3CDTF">2021-09-09T09:11:00Z</dcterms:created>
  <dcterms:modified xsi:type="dcterms:W3CDTF">2026-03-10T09:32:00Z</dcterms:modified>
</cp:coreProperties>
</file>